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3A2A" w14:textId="77777777" w:rsidR="007F459D" w:rsidRPr="007F459D" w:rsidRDefault="007F459D" w:rsidP="007F459D">
      <w:pPr>
        <w:spacing w:after="180" w:line="240" w:lineRule="auto"/>
        <w:textAlignment w:val="baseline"/>
        <w:outlineLvl w:val="0"/>
        <w:rPr>
          <w:rFonts w:ascii="inherit" w:eastAsia="Times New Roman" w:hAnsi="inherit" w:cs="Times New Roman"/>
          <w:caps/>
          <w:kern w:val="36"/>
          <w:sz w:val="50"/>
          <w:szCs w:val="50"/>
        </w:rPr>
      </w:pPr>
      <w:r w:rsidRPr="007F459D">
        <w:rPr>
          <w:rFonts w:ascii="inherit" w:eastAsia="Times New Roman" w:hAnsi="inherit" w:cs="Times New Roman"/>
          <w:caps/>
          <w:kern w:val="36"/>
          <w:sz w:val="50"/>
          <w:szCs w:val="50"/>
        </w:rPr>
        <w:t>FCI STANDARD 2001</w:t>
      </w:r>
    </w:p>
    <w:p w14:paraId="7BB43718" w14:textId="77777777" w:rsidR="007F459D" w:rsidRPr="007F459D" w:rsidRDefault="007F459D" w:rsidP="007F459D">
      <w:pPr>
        <w:shd w:val="clear" w:color="auto" w:fill="FFFFFF"/>
        <w:spacing w:after="120" w:line="240" w:lineRule="auto"/>
        <w:textAlignment w:val="baseline"/>
        <w:rPr>
          <w:rFonts w:ascii="inherit" w:eastAsia="Times New Roman" w:hAnsi="inherit" w:cs="Times New Roman"/>
          <w:caps/>
          <w:color w:val="767676"/>
          <w:sz w:val="18"/>
          <w:szCs w:val="18"/>
        </w:rPr>
      </w:pPr>
      <w:hyperlink r:id="rId4" w:history="1">
        <w:r w:rsidRPr="007F459D">
          <w:rPr>
            <w:rFonts w:ascii="inherit" w:eastAsia="Times New Roman" w:hAnsi="inherit" w:cs="Times New Roman"/>
            <w:caps/>
            <w:color w:val="767676"/>
            <w:sz w:val="18"/>
            <w:szCs w:val="18"/>
            <w:u w:val="single"/>
            <w:bdr w:val="none" w:sz="0" w:space="0" w:color="auto" w:frame="1"/>
          </w:rPr>
          <w:t>EDIT</w:t>
        </w:r>
      </w:hyperlink>
    </w:p>
    <w:p w14:paraId="4BB28BC1"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b/>
          <w:bCs/>
          <w:color w:val="2B2B2B"/>
          <w:sz w:val="24"/>
          <w:szCs w:val="24"/>
          <w:u w:val="single"/>
          <w:bdr w:val="none" w:sz="0" w:space="0" w:color="auto" w:frame="1"/>
        </w:rPr>
        <w:t>To see this in other languages, mark the text and use the Select language on the left!</w:t>
      </w:r>
    </w:p>
    <w:p w14:paraId="1BA844A8" w14:textId="77777777" w:rsidR="007F459D" w:rsidRPr="007F459D" w:rsidRDefault="007F459D" w:rsidP="007F459D">
      <w:pPr>
        <w:shd w:val="clear" w:color="auto" w:fill="FFFFFF"/>
        <w:spacing w:after="36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rPr>
        <w:t> </w:t>
      </w:r>
    </w:p>
    <w:p w14:paraId="215E96D5"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lang w:val="fr-FR"/>
        </w:rPr>
        <w:t>Second version of the FCI Standard (March 13, 2001 release)</w:t>
      </w:r>
    </w:p>
    <w:p w14:paraId="44CD2CE4" w14:textId="77777777" w:rsidR="007F459D" w:rsidRPr="007F459D" w:rsidRDefault="007F459D" w:rsidP="007F459D">
      <w:pPr>
        <w:shd w:val="clear" w:color="auto" w:fill="FFFFFF"/>
        <w:spacing w:after="36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rPr>
        <w:t> </w:t>
      </w:r>
    </w:p>
    <w:p w14:paraId="0E3FF38F"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b/>
          <w:bCs/>
          <w:i/>
          <w:iCs/>
          <w:color w:val="2B2B2B"/>
          <w:sz w:val="24"/>
          <w:szCs w:val="24"/>
          <w:bdr w:val="none" w:sz="0" w:space="0" w:color="auto" w:frame="1"/>
          <w:lang w:val="fr-FR"/>
        </w:rPr>
        <w:t>In 1995</w:t>
      </w:r>
      <w:r w:rsidRPr="007F459D">
        <w:rPr>
          <w:rFonts w:ascii="inherit" w:eastAsia="Times New Roman" w:hAnsi="inherit" w:cs="Times New Roman"/>
          <w:i/>
          <w:iCs/>
          <w:color w:val="2B2B2B"/>
          <w:sz w:val="24"/>
          <w:szCs w:val="24"/>
          <w:bdr w:val="none" w:sz="0" w:space="0" w:color="auto" w:frame="1"/>
          <w:lang w:val="fr-FR"/>
        </w:rPr>
        <w:t>, after a long period of conflict with the U.S. R.S.S., the F.C.I. establishes a partnership contract with the Russian Canine Federation (R.K.F.), Russia having agreed to make a major effort to return to its fold. This partnership contract was signed on 21 December 1995 in Vienna (Austria). These new provisions allow Russia to finally be sovereign of the Barzoi standard, since, by definition, the country of origin of the breed has its standard (which is then endorsed and published by the F.C.I.).</w:t>
      </w:r>
    </w:p>
    <w:p w14:paraId="466F686D"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b/>
          <w:bCs/>
          <w:i/>
          <w:iCs/>
          <w:color w:val="2B2B2B"/>
          <w:sz w:val="24"/>
          <w:szCs w:val="24"/>
          <w:bdr w:val="none" w:sz="0" w:space="0" w:color="auto" w:frame="1"/>
          <w:lang w:val="fr-FR"/>
        </w:rPr>
        <w:t>On June 9, 2000</w:t>
      </w:r>
      <w:r w:rsidRPr="007F459D">
        <w:rPr>
          <w:rFonts w:ascii="inherit" w:eastAsia="Times New Roman" w:hAnsi="inherit" w:cs="Times New Roman"/>
          <w:i/>
          <w:iCs/>
          <w:color w:val="2B2B2B"/>
          <w:sz w:val="24"/>
          <w:szCs w:val="24"/>
          <w:bdr w:val="none" w:sz="0" w:space="0" w:color="auto" w:frame="1"/>
          <w:lang w:val="fr-FR"/>
        </w:rPr>
        <w:t>, the F.C.I. therefore endorsed another version of the standard drafted by the Russian Canine Federation. However, this version quickly provoked a number of disputes in various European countries. Some modifications and corrections were made and a new version which can be described as the "bis" version was published on 13 March 2001. It is set up for a minimum period of five years.</w:t>
      </w:r>
    </w:p>
    <w:p w14:paraId="3B05EF45" w14:textId="77777777" w:rsidR="007F459D" w:rsidRPr="007F459D" w:rsidRDefault="007F459D" w:rsidP="007F459D">
      <w:pPr>
        <w:shd w:val="clear" w:color="auto" w:fill="FFFFFF"/>
        <w:spacing w:after="36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rPr>
        <w:t> </w:t>
      </w:r>
    </w:p>
    <w:p w14:paraId="6DB90374" w14:textId="77777777" w:rsidR="007F459D" w:rsidRPr="007F459D" w:rsidRDefault="007F459D" w:rsidP="007F459D">
      <w:pPr>
        <w:shd w:val="clear" w:color="auto" w:fill="FFFFFF"/>
        <w:spacing w:after="36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rPr>
        <w:t> </w:t>
      </w:r>
    </w:p>
    <w:p w14:paraId="6DC66DBA"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b/>
          <w:bCs/>
          <w:color w:val="2B2B2B"/>
          <w:sz w:val="24"/>
          <w:szCs w:val="24"/>
          <w:bdr w:val="none" w:sz="0" w:space="0" w:color="auto" w:frame="1"/>
          <w:lang w:val="fr-FR"/>
        </w:rPr>
        <w:t>– BARZOI STANDARD –</w:t>
      </w:r>
    </w:p>
    <w:p w14:paraId="706C6AAF" w14:textId="77777777" w:rsidR="007F459D" w:rsidRPr="007F459D" w:rsidRDefault="007F459D" w:rsidP="007F459D">
      <w:pPr>
        <w:shd w:val="clear" w:color="auto" w:fill="FFFFFF"/>
        <w:spacing w:after="36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rPr>
        <w:t> </w:t>
      </w:r>
    </w:p>
    <w:p w14:paraId="0A45ADFE"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lang w:val="fr-FR"/>
        </w:rPr>
        <w:t>ORIGIN: Russia</w:t>
      </w:r>
      <w:r w:rsidRPr="007F459D">
        <w:rPr>
          <w:rFonts w:ascii="inherit" w:eastAsia="Times New Roman" w:hAnsi="inherit" w:cs="Times New Roman"/>
          <w:color w:val="2B2B2B"/>
          <w:sz w:val="24"/>
          <w:szCs w:val="24"/>
          <w:bdr w:val="none" w:sz="0" w:space="0" w:color="auto" w:frame="1"/>
        </w:rPr>
        <w:br/>
      </w:r>
      <w:r w:rsidRPr="007F459D">
        <w:rPr>
          <w:rFonts w:ascii="inherit" w:eastAsia="Times New Roman" w:hAnsi="inherit" w:cs="Times New Roman"/>
          <w:color w:val="2B2B2B"/>
          <w:sz w:val="24"/>
          <w:szCs w:val="24"/>
          <w:bdr w:val="none" w:sz="0" w:space="0" w:color="auto" w:frame="1"/>
          <w:lang w:val="fr-FR"/>
        </w:rPr>
        <w:t>DATE OF PUBLICATION OF THE ORIGINAL STANDARD IN FORCE: 13.03.2001.</w:t>
      </w:r>
      <w:r w:rsidRPr="007F459D">
        <w:rPr>
          <w:rFonts w:ascii="inherit" w:eastAsia="Times New Roman" w:hAnsi="inherit" w:cs="Times New Roman"/>
          <w:color w:val="2B2B2B"/>
          <w:sz w:val="24"/>
          <w:szCs w:val="24"/>
          <w:bdr w:val="none" w:sz="0" w:space="0" w:color="auto" w:frame="1"/>
          <w:lang w:val="fr-FR"/>
        </w:rPr>
        <w:br/>
        <w:t>USE: Hunting greyhound, racing and running dog.</w:t>
      </w:r>
    </w:p>
    <w:p w14:paraId="2E30AAD6"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 xml:space="preserve">BRIEF HISTORICAL OVERVIEW: The </w:t>
      </w:r>
      <w:proofErr w:type="spellStart"/>
      <w:r w:rsidRPr="007F459D">
        <w:rPr>
          <w:rFonts w:ascii="inherit" w:eastAsia="Times New Roman" w:hAnsi="inherit" w:cs="Times New Roman"/>
          <w:color w:val="2B2B2B"/>
          <w:sz w:val="24"/>
          <w:szCs w:val="24"/>
          <w:bdr w:val="none" w:sz="0" w:space="0" w:color="auto" w:frame="1"/>
        </w:rPr>
        <w:t>Russkaya</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Psovaya</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Borzaya</w:t>
      </w:r>
      <w:proofErr w:type="spellEnd"/>
      <w:r w:rsidRPr="007F459D">
        <w:rPr>
          <w:rFonts w:ascii="inherit" w:eastAsia="Times New Roman" w:hAnsi="inherit" w:cs="Times New Roman"/>
          <w:color w:val="2B2B2B"/>
          <w:sz w:val="24"/>
          <w:szCs w:val="24"/>
          <w:bdr w:val="none" w:sz="0" w:space="0" w:color="auto" w:frame="1"/>
        </w:rPr>
        <w:t xml:space="preserve"> has been an integral part of Russian national culture and history for 9 centuries. Thus, the French Chronicle of the eleventh century testifies that three </w:t>
      </w:r>
      <w:proofErr w:type="spellStart"/>
      <w:r w:rsidRPr="007F459D">
        <w:rPr>
          <w:rFonts w:ascii="inherit" w:eastAsia="Times New Roman" w:hAnsi="inherit" w:cs="Times New Roman"/>
          <w:color w:val="2B2B2B"/>
          <w:sz w:val="24"/>
          <w:szCs w:val="24"/>
          <w:bdr w:val="none" w:sz="0" w:space="0" w:color="auto" w:frame="1"/>
        </w:rPr>
        <w:t>barzois</w:t>
      </w:r>
      <w:proofErr w:type="spellEnd"/>
      <w:r w:rsidRPr="007F459D">
        <w:rPr>
          <w:rFonts w:ascii="inherit" w:eastAsia="Times New Roman" w:hAnsi="inherit" w:cs="Times New Roman"/>
          <w:color w:val="2B2B2B"/>
          <w:sz w:val="24"/>
          <w:szCs w:val="24"/>
          <w:bdr w:val="none" w:sz="0" w:space="0" w:color="auto" w:frame="1"/>
        </w:rPr>
        <w:t xml:space="preserve"> followed the daughter of the Grand Duke of Kiev Anna </w:t>
      </w:r>
      <w:proofErr w:type="spellStart"/>
      <w:r w:rsidRPr="007F459D">
        <w:rPr>
          <w:rFonts w:ascii="inherit" w:eastAsia="Times New Roman" w:hAnsi="inherit" w:cs="Times New Roman"/>
          <w:color w:val="2B2B2B"/>
          <w:sz w:val="24"/>
          <w:szCs w:val="24"/>
          <w:bdr w:val="none" w:sz="0" w:space="0" w:color="auto" w:frame="1"/>
        </w:rPr>
        <w:t>Yaroslavna</w:t>
      </w:r>
      <w:proofErr w:type="spellEnd"/>
      <w:r w:rsidRPr="007F459D">
        <w:rPr>
          <w:rFonts w:ascii="inherit" w:eastAsia="Times New Roman" w:hAnsi="inherit" w:cs="Times New Roman"/>
          <w:color w:val="2B2B2B"/>
          <w:sz w:val="24"/>
          <w:szCs w:val="24"/>
          <w:bdr w:val="none" w:sz="0" w:space="0" w:color="auto" w:frame="1"/>
        </w:rPr>
        <w:t xml:space="preserve"> when she arrived in France to become the wife of Henry I. Among the owners and breeders there were many famous people including the Tsars and poets: Ivan the Terrible, Peter the Great, Nicholas II, Pushkin, Turgenev. The creation of the famous breeding "</w:t>
      </w:r>
      <w:proofErr w:type="spellStart"/>
      <w:r w:rsidRPr="007F459D">
        <w:rPr>
          <w:rFonts w:ascii="inherit" w:eastAsia="Times New Roman" w:hAnsi="inherit" w:cs="Times New Roman"/>
          <w:color w:val="2B2B2B"/>
          <w:sz w:val="24"/>
          <w:szCs w:val="24"/>
          <w:bdr w:val="none" w:sz="0" w:space="0" w:color="auto" w:frame="1"/>
        </w:rPr>
        <w:t>Pershinskaya</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okhota</w:t>
      </w:r>
      <w:proofErr w:type="spellEnd"/>
      <w:r w:rsidRPr="007F459D">
        <w:rPr>
          <w:rFonts w:ascii="inherit" w:eastAsia="Times New Roman" w:hAnsi="inherit" w:cs="Times New Roman"/>
          <w:color w:val="2B2B2B"/>
          <w:sz w:val="24"/>
          <w:szCs w:val="24"/>
          <w:bdr w:val="none" w:sz="0" w:space="0" w:color="auto" w:frame="1"/>
        </w:rPr>
        <w:t xml:space="preserve">" by the illustrious breeders Grand Duke Nikolai </w:t>
      </w:r>
      <w:proofErr w:type="spellStart"/>
      <w:r w:rsidRPr="007F459D">
        <w:rPr>
          <w:rFonts w:ascii="inherit" w:eastAsia="Times New Roman" w:hAnsi="inherit" w:cs="Times New Roman"/>
          <w:color w:val="2B2B2B"/>
          <w:sz w:val="24"/>
          <w:szCs w:val="24"/>
          <w:bdr w:val="none" w:sz="0" w:space="0" w:color="auto" w:frame="1"/>
        </w:rPr>
        <w:t>Nicolaievich</w:t>
      </w:r>
      <w:proofErr w:type="spellEnd"/>
      <w:r w:rsidRPr="007F459D">
        <w:rPr>
          <w:rFonts w:ascii="inherit" w:eastAsia="Times New Roman" w:hAnsi="inherit" w:cs="Times New Roman"/>
          <w:color w:val="2B2B2B"/>
          <w:sz w:val="24"/>
          <w:szCs w:val="24"/>
          <w:bdr w:val="none" w:sz="0" w:space="0" w:color="auto" w:frame="1"/>
        </w:rPr>
        <w:t xml:space="preserve"> and Dmitry </w:t>
      </w:r>
      <w:proofErr w:type="spellStart"/>
      <w:r w:rsidRPr="007F459D">
        <w:rPr>
          <w:rFonts w:ascii="inherit" w:eastAsia="Times New Roman" w:hAnsi="inherit" w:cs="Times New Roman"/>
          <w:color w:val="2B2B2B"/>
          <w:sz w:val="24"/>
          <w:szCs w:val="24"/>
          <w:bdr w:val="none" w:sz="0" w:space="0" w:color="auto" w:frame="1"/>
        </w:rPr>
        <w:t>Valtsev</w:t>
      </w:r>
      <w:proofErr w:type="spellEnd"/>
      <w:r w:rsidRPr="007F459D">
        <w:rPr>
          <w:rFonts w:ascii="inherit" w:eastAsia="Times New Roman" w:hAnsi="inherit" w:cs="Times New Roman"/>
          <w:color w:val="2B2B2B"/>
          <w:sz w:val="24"/>
          <w:szCs w:val="24"/>
          <w:bdr w:val="none" w:sz="0" w:space="0" w:color="auto" w:frame="1"/>
        </w:rPr>
        <w:t xml:space="preserve"> was of great importance. From the end of the nineteenth century, we see the </w:t>
      </w:r>
      <w:proofErr w:type="spellStart"/>
      <w:r w:rsidRPr="007F459D">
        <w:rPr>
          <w:rFonts w:ascii="inherit" w:eastAsia="Times New Roman" w:hAnsi="inherit" w:cs="Times New Roman"/>
          <w:color w:val="2B2B2B"/>
          <w:sz w:val="24"/>
          <w:szCs w:val="24"/>
          <w:bdr w:val="none" w:sz="0" w:space="0" w:color="auto" w:frame="1"/>
        </w:rPr>
        <w:t>barzoï</w:t>
      </w:r>
      <w:proofErr w:type="spellEnd"/>
      <w:r w:rsidRPr="007F459D">
        <w:rPr>
          <w:rFonts w:ascii="inherit" w:eastAsia="Times New Roman" w:hAnsi="inherit" w:cs="Times New Roman"/>
          <w:color w:val="2B2B2B"/>
          <w:sz w:val="24"/>
          <w:szCs w:val="24"/>
          <w:bdr w:val="none" w:sz="0" w:space="0" w:color="auto" w:frame="1"/>
        </w:rPr>
        <w:t xml:space="preserve"> in the largest farms in Europe and America.</w:t>
      </w:r>
    </w:p>
    <w:p w14:paraId="1C16AB1C"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lang w:val="fr-FR"/>
        </w:rPr>
        <w:t>GENERAL APPEARANCE: Dog of aristocratic appearance, large size, of constitution both dry and robust, of very slightly elongated construction. Females are usually longer than males. Strong frame, but not massive. The bones are quite flat. Dry musculature, well developed, especially on the thighs, but not in relief. The harmony of forms and movement is paramount.</w:t>
      </w:r>
    </w:p>
    <w:p w14:paraId="2CAF2312"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lastRenderedPageBreak/>
        <w:t>IMPORTANT PROPORTIONS: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In males the height at the withers is equal to or barely higher than that of the top of the rump on the ground.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In females these heights are equal.</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The height at the withers should be a little less than the length of the body.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The height of the chest is approximately half the height at the withers.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The length of the muzzle, from the stop to the end of the truffle, is equal to or slightly greater than that of the skull, from the occiput to the stop.</w:t>
      </w:r>
    </w:p>
    <w:p w14:paraId="55E13178"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 xml:space="preserve">BEHAVIOR / CHARACTER: In his everyday life the </w:t>
      </w:r>
      <w:proofErr w:type="spellStart"/>
      <w:r w:rsidRPr="007F459D">
        <w:rPr>
          <w:rFonts w:ascii="inherit" w:eastAsia="Times New Roman" w:hAnsi="inherit" w:cs="Times New Roman"/>
          <w:color w:val="2B2B2B"/>
          <w:sz w:val="24"/>
          <w:szCs w:val="24"/>
          <w:bdr w:val="none" w:sz="0" w:space="0" w:color="auto" w:frame="1"/>
        </w:rPr>
        <w:t>barzoi</w:t>
      </w:r>
      <w:proofErr w:type="spellEnd"/>
      <w:r w:rsidRPr="007F459D">
        <w:rPr>
          <w:rFonts w:ascii="inherit" w:eastAsia="Times New Roman" w:hAnsi="inherit" w:cs="Times New Roman"/>
          <w:color w:val="2B2B2B"/>
          <w:sz w:val="24"/>
          <w:szCs w:val="24"/>
          <w:bdr w:val="none" w:sz="0" w:space="0" w:color="auto" w:frame="1"/>
        </w:rPr>
        <w:t xml:space="preserve"> has the quiet and balanced character. At the sight of the </w:t>
      </w:r>
      <w:proofErr w:type="gramStart"/>
      <w:r w:rsidRPr="007F459D">
        <w:rPr>
          <w:rFonts w:ascii="inherit" w:eastAsia="Times New Roman" w:hAnsi="inherit" w:cs="Times New Roman"/>
          <w:color w:val="2B2B2B"/>
          <w:sz w:val="24"/>
          <w:szCs w:val="24"/>
          <w:bdr w:val="none" w:sz="0" w:space="0" w:color="auto" w:frame="1"/>
        </w:rPr>
        <w:t>game</w:t>
      </w:r>
      <w:proofErr w:type="gramEnd"/>
      <w:r w:rsidRPr="007F459D">
        <w:rPr>
          <w:rFonts w:ascii="inherit" w:eastAsia="Times New Roman" w:hAnsi="inherit" w:cs="Times New Roman"/>
          <w:color w:val="2B2B2B"/>
          <w:sz w:val="24"/>
          <w:szCs w:val="24"/>
          <w:bdr w:val="none" w:sz="0" w:space="0" w:color="auto" w:frame="1"/>
        </w:rPr>
        <w:t xml:space="preserve"> he gets excited suddenly. He has piercing eyesight, able to see very far. His reaction is impetuous.</w:t>
      </w:r>
    </w:p>
    <w:p w14:paraId="3B33B0D2"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 xml:space="preserve">TETE: Dry, long, narrow, aristocratic. Seen in profile, the lines of the skull and chamfer form a long, slightly convex line, with the line of the </w:t>
      </w:r>
      <w:proofErr w:type="spellStart"/>
      <w:r w:rsidRPr="007F459D">
        <w:rPr>
          <w:rFonts w:ascii="inherit" w:eastAsia="Times New Roman" w:hAnsi="inherit" w:cs="Times New Roman"/>
          <w:color w:val="2B2B2B"/>
          <w:sz w:val="24"/>
          <w:szCs w:val="24"/>
          <w:bdr w:val="none" w:sz="0" w:space="0" w:color="auto" w:frame="1"/>
        </w:rPr>
        <w:t>sincipital</w:t>
      </w:r>
      <w:proofErr w:type="spellEnd"/>
      <w:r w:rsidRPr="007F459D">
        <w:rPr>
          <w:rFonts w:ascii="inherit" w:eastAsia="Times New Roman" w:hAnsi="inherit" w:cs="Times New Roman"/>
          <w:color w:val="2B2B2B"/>
          <w:sz w:val="24"/>
          <w:szCs w:val="24"/>
          <w:bdr w:val="none" w:sz="0" w:space="0" w:color="auto" w:frame="1"/>
        </w:rPr>
        <w:t xml:space="preserve"> region (sagittal crest) being straight or slightly oblique towards the occipital protrusion well marked. The head is so elegant and dry that the large veins shine through under the skin.</w:t>
      </w:r>
    </w:p>
    <w:p w14:paraId="4913352A"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CRANIAL REGION:</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Skull: narrow skull, seen from above: elongated in oval, seen in profile: almost flat.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Stop: Very little marked.</w:t>
      </w:r>
    </w:p>
    <w:p w14:paraId="00EB740A"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FACIAL REGION:</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Truffle: Large, mobile, considerably protruding from the lower jaw.</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Chamfer: Long, filled in all its length, </w:t>
      </w:r>
      <w:proofErr w:type="spellStart"/>
      <w:r w:rsidRPr="007F459D">
        <w:rPr>
          <w:rFonts w:ascii="inherit" w:eastAsia="Times New Roman" w:hAnsi="inherit" w:cs="Times New Roman"/>
          <w:color w:val="2B2B2B"/>
          <w:sz w:val="24"/>
          <w:szCs w:val="24"/>
          <w:bdr w:val="none" w:sz="0" w:space="0" w:color="auto" w:frame="1"/>
        </w:rPr>
        <w:t>busqué</w:t>
      </w:r>
      <w:proofErr w:type="spellEnd"/>
      <w:r w:rsidRPr="007F459D">
        <w:rPr>
          <w:rFonts w:ascii="inherit" w:eastAsia="Times New Roman" w:hAnsi="inherit" w:cs="Times New Roman"/>
          <w:color w:val="2B2B2B"/>
          <w:sz w:val="24"/>
          <w:szCs w:val="24"/>
          <w:bdr w:val="none" w:sz="0" w:space="0" w:color="auto" w:frame="1"/>
        </w:rPr>
        <w:t xml:space="preserve"> near the truffle.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Muzzle: The length of the muzzle of the stop at the end of the truffle is equal to or slightly longer than that of the skull, from the occiput to the stop.</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Lips: Thin, dry, fitting the jaws well. The periphery of the eyes, lips and truffle are black, regardless of the color of the dress.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Teeth: White, strong, articulated in scissors or pliers.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Eyes: Large, expressive, dark hazelnut or dark brown, a little on the head, almond-shaped but not bridled, placed obliquely.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Ears: Small, flexible, mobile, attached above the line of the eye and back, almost towards the nape of the neck, the ends of the ears located close to each other or directed downwards along the neck and tightly pressed against it. When the dog is awake the ears are worn higher and to the sides or forward; sometimes one or both ears are erected in horse ears.</w:t>
      </w:r>
    </w:p>
    <w:p w14:paraId="63CF46B3"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NECK: Long, dry, flattened laterally, muscular, slightly curved. Worn quite low.</w:t>
      </w:r>
    </w:p>
    <w:p w14:paraId="21D81B2B"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BODY: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Withers: Not marked.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Back: wide, muscular, elastic. The back forms with the kidney and rump an </w:t>
      </w:r>
      <w:proofErr w:type="spellStart"/>
      <w:r w:rsidRPr="007F459D">
        <w:rPr>
          <w:rFonts w:ascii="inherit" w:eastAsia="Times New Roman" w:hAnsi="inherit" w:cs="Times New Roman"/>
          <w:color w:val="2B2B2B"/>
          <w:sz w:val="24"/>
          <w:szCs w:val="24"/>
          <w:bdr w:val="none" w:sz="0" w:space="0" w:color="auto" w:frame="1"/>
        </w:rPr>
        <w:t>arcure</w:t>
      </w:r>
      <w:proofErr w:type="spellEnd"/>
      <w:r w:rsidRPr="007F459D">
        <w:rPr>
          <w:rFonts w:ascii="inherit" w:eastAsia="Times New Roman" w:hAnsi="inherit" w:cs="Times New Roman"/>
          <w:color w:val="2B2B2B"/>
          <w:sz w:val="24"/>
          <w:szCs w:val="24"/>
          <w:bdr w:val="none" w:sz="0" w:space="0" w:color="auto" w:frame="1"/>
        </w:rPr>
        <w:t xml:space="preserve"> that is more pronounced in males. The highest point of this </w:t>
      </w:r>
      <w:proofErr w:type="spellStart"/>
      <w:r w:rsidRPr="007F459D">
        <w:rPr>
          <w:rFonts w:ascii="inherit" w:eastAsia="Times New Roman" w:hAnsi="inherit" w:cs="Times New Roman"/>
          <w:color w:val="2B2B2B"/>
          <w:sz w:val="24"/>
          <w:szCs w:val="24"/>
          <w:bdr w:val="none" w:sz="0" w:space="0" w:color="auto" w:frame="1"/>
        </w:rPr>
        <w:t>arcure</w:t>
      </w:r>
      <w:proofErr w:type="spellEnd"/>
      <w:r w:rsidRPr="007F459D">
        <w:rPr>
          <w:rFonts w:ascii="inherit" w:eastAsia="Times New Roman" w:hAnsi="inherit" w:cs="Times New Roman"/>
          <w:color w:val="2B2B2B"/>
          <w:sz w:val="24"/>
          <w:szCs w:val="24"/>
          <w:bdr w:val="none" w:sz="0" w:space="0" w:color="auto" w:frame="1"/>
        </w:rPr>
        <w:t xml:space="preserve"> is in the region of the first or second lumbar vertebra.</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Kidney: Long, prominent, muscular, moderately wide.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Croup: Long, wide, slightly inclined. The width of the rump measured between the protrusions of the iliac bones should not be less than 8 cm.</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Chest: Oval in cross-section, not narrow, yet no wider than the rump, high, well developed in length, voluminous, descended almost to the level of the elbows. Since the shoulder blade area is flatter, the chest gradually widens towards the false ribs, which are short, which, seen in profile, forms a change in slope. The ribs are long, slightly prominent. The chest stands out slightly in relation to the scapulohumeral joint.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Belly: </w:t>
      </w:r>
      <w:proofErr w:type="gramStart"/>
      <w:r w:rsidRPr="007F459D">
        <w:rPr>
          <w:rFonts w:ascii="inherit" w:eastAsia="Times New Roman" w:hAnsi="inherit" w:cs="Times New Roman"/>
          <w:color w:val="2B2B2B"/>
          <w:sz w:val="24"/>
          <w:szCs w:val="24"/>
          <w:bdr w:val="none" w:sz="0" w:space="0" w:color="auto" w:frame="1"/>
        </w:rPr>
        <w:t>Well</w:t>
      </w:r>
      <w:proofErr w:type="gramEnd"/>
      <w:r w:rsidRPr="007F459D">
        <w:rPr>
          <w:rFonts w:ascii="inherit" w:eastAsia="Times New Roman" w:hAnsi="inherit" w:cs="Times New Roman"/>
          <w:color w:val="2B2B2B"/>
          <w:sz w:val="24"/>
          <w:szCs w:val="24"/>
          <w:bdr w:val="none" w:sz="0" w:space="0" w:color="auto" w:frame="1"/>
        </w:rPr>
        <w:t xml:space="preserve"> rolled up. The bottom line rises steeply towards the belly.</w:t>
      </w:r>
    </w:p>
    <w:p w14:paraId="7A971344"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lastRenderedPageBreak/>
        <w:t xml:space="preserve">TAIL: Sickle or sword shaped, attached low, thin, long. Passed between the hind limbs, it must reach the protrusion of the iliac bone; it is garnished with an abundant plume. When the dog is in the station, the tail </w:t>
      </w:r>
      <w:proofErr w:type="gramStart"/>
      <w:r w:rsidRPr="007F459D">
        <w:rPr>
          <w:rFonts w:ascii="inherit" w:eastAsia="Times New Roman" w:hAnsi="inherit" w:cs="Times New Roman"/>
          <w:color w:val="2B2B2B"/>
          <w:sz w:val="24"/>
          <w:szCs w:val="24"/>
          <w:bdr w:val="none" w:sz="0" w:space="0" w:color="auto" w:frame="1"/>
        </w:rPr>
        <w:t>falls down</w:t>
      </w:r>
      <w:proofErr w:type="gramEnd"/>
      <w:r w:rsidRPr="007F459D">
        <w:rPr>
          <w:rFonts w:ascii="inherit" w:eastAsia="Times New Roman" w:hAnsi="inherit" w:cs="Times New Roman"/>
          <w:color w:val="2B2B2B"/>
          <w:sz w:val="24"/>
          <w:szCs w:val="24"/>
          <w:bdr w:val="none" w:sz="0" w:space="0" w:color="auto" w:frame="1"/>
        </w:rPr>
        <w:t>. In action, it is raised, but without exceeding the level of the back.</w:t>
      </w:r>
    </w:p>
    <w:p w14:paraId="10CAFEF5"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LIMBS: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Forelimbs: Dry, muscular, seen from the front perfectly straight and parallel. The height of the forelimbs from the elbow to the ground is equal to or slightly more than half the height at the withers.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Shoulders: The shoulder blades are long and oblique.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Arms: Moderately oblique, its length is barely greater than the length of the shoulder blades. Angle of the scapulohumeral joint well pronounced.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Elbows: They </w:t>
      </w:r>
      <w:proofErr w:type="gramStart"/>
      <w:r w:rsidRPr="007F459D">
        <w:rPr>
          <w:rFonts w:ascii="inherit" w:eastAsia="Times New Roman" w:hAnsi="inherit" w:cs="Times New Roman"/>
          <w:color w:val="2B2B2B"/>
          <w:sz w:val="24"/>
          <w:szCs w:val="24"/>
          <w:bdr w:val="none" w:sz="0" w:space="0" w:color="auto" w:frame="1"/>
        </w:rPr>
        <w:t>are located in</w:t>
      </w:r>
      <w:proofErr w:type="gramEnd"/>
      <w:r w:rsidRPr="007F459D">
        <w:rPr>
          <w:rFonts w:ascii="inherit" w:eastAsia="Times New Roman" w:hAnsi="inherit" w:cs="Times New Roman"/>
          <w:color w:val="2B2B2B"/>
          <w:sz w:val="24"/>
          <w:szCs w:val="24"/>
          <w:bdr w:val="none" w:sz="0" w:space="0" w:color="auto" w:frame="1"/>
        </w:rPr>
        <w:t xml:space="preserve"> planes parallel to the median plane of the body.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Forearm: Dry, long, oval cross-section, seen narrowly, seen wide in profile.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Metacarpus: Slightly oblique to the ground.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Hind limbs: Seen from behind, straight, parallel, a little more widely separated than the forelimbs. When the dog is in free station, the lowered vertical of the ischial tuberosity must pass in front of the center of the hock and metatarsus.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Thighs: </w:t>
      </w:r>
      <w:proofErr w:type="spellStart"/>
      <w:r w:rsidRPr="007F459D">
        <w:rPr>
          <w:rFonts w:ascii="inherit" w:eastAsia="Times New Roman" w:hAnsi="inherit" w:cs="Times New Roman"/>
          <w:color w:val="2B2B2B"/>
          <w:sz w:val="24"/>
          <w:szCs w:val="24"/>
          <w:bdr w:val="none" w:sz="0" w:space="0" w:color="auto" w:frame="1"/>
        </w:rPr>
        <w:t>Well muscled</w:t>
      </w:r>
      <w:proofErr w:type="spellEnd"/>
      <w:r w:rsidRPr="007F459D">
        <w:rPr>
          <w:rFonts w:ascii="inherit" w:eastAsia="Times New Roman" w:hAnsi="inherit" w:cs="Times New Roman"/>
          <w:color w:val="2B2B2B"/>
          <w:sz w:val="24"/>
          <w:szCs w:val="24"/>
          <w:bdr w:val="none" w:sz="0" w:space="0" w:color="auto" w:frame="1"/>
        </w:rPr>
        <w:t>, long, placed obliquely.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Leg: Long, muscular, placed obliquely. Well-developed, wide, dry </w:t>
      </w:r>
      <w:proofErr w:type="spellStart"/>
      <w:r w:rsidRPr="007F459D">
        <w:rPr>
          <w:rFonts w:ascii="inherit" w:eastAsia="Times New Roman" w:hAnsi="inherit" w:cs="Times New Roman"/>
          <w:color w:val="2B2B2B"/>
          <w:sz w:val="24"/>
          <w:szCs w:val="24"/>
          <w:bdr w:val="none" w:sz="0" w:space="0" w:color="auto" w:frame="1"/>
        </w:rPr>
        <w:t>femoro</w:t>
      </w:r>
      <w:proofErr w:type="spellEnd"/>
      <w:r w:rsidRPr="007F459D">
        <w:rPr>
          <w:rFonts w:ascii="inherit" w:eastAsia="Times New Roman" w:hAnsi="inherit" w:cs="Times New Roman"/>
          <w:color w:val="2B2B2B"/>
          <w:sz w:val="24"/>
          <w:szCs w:val="24"/>
          <w:bdr w:val="none" w:sz="0" w:space="0" w:color="auto" w:frame="1"/>
        </w:rPr>
        <w:t xml:space="preserve">-tibial and </w:t>
      </w:r>
      <w:proofErr w:type="spellStart"/>
      <w:r w:rsidRPr="007F459D">
        <w:rPr>
          <w:rFonts w:ascii="inherit" w:eastAsia="Times New Roman" w:hAnsi="inherit" w:cs="Times New Roman"/>
          <w:color w:val="2B2B2B"/>
          <w:sz w:val="24"/>
          <w:szCs w:val="24"/>
          <w:bdr w:val="none" w:sz="0" w:space="0" w:color="auto" w:frame="1"/>
        </w:rPr>
        <w:t>tibio</w:t>
      </w:r>
      <w:proofErr w:type="spellEnd"/>
      <w:r w:rsidRPr="007F459D">
        <w:rPr>
          <w:rFonts w:ascii="inherit" w:eastAsia="Times New Roman" w:hAnsi="inherit" w:cs="Times New Roman"/>
          <w:color w:val="2B2B2B"/>
          <w:sz w:val="24"/>
          <w:szCs w:val="24"/>
          <w:bdr w:val="none" w:sz="0" w:space="0" w:color="auto" w:frame="1"/>
        </w:rPr>
        <w:t>-tarsal joints; the angles must be well accused.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Metatarsal: Not long, placed almost vertically.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All joints are well angulated.</w:t>
      </w:r>
    </w:p>
    <w:p w14:paraId="56A3BC2B"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proofErr w:type="gramStart"/>
      <w:r w:rsidRPr="007F459D">
        <w:rPr>
          <w:rFonts w:ascii="inherit" w:eastAsia="Times New Roman" w:hAnsi="inherit" w:cs="Times New Roman"/>
          <w:color w:val="2B2B2B"/>
          <w:sz w:val="24"/>
          <w:szCs w:val="24"/>
          <w:bdr w:val="none" w:sz="0" w:space="0" w:color="auto" w:frame="1"/>
        </w:rPr>
        <w:t>PIEDS :</w:t>
      </w:r>
      <w:proofErr w:type="gramEnd"/>
      <w:r w:rsidRPr="007F459D">
        <w:rPr>
          <w:rFonts w:ascii="inherit" w:eastAsia="Times New Roman" w:hAnsi="inherit" w:cs="Times New Roman"/>
          <w:color w:val="2B2B2B"/>
          <w:sz w:val="24"/>
          <w:szCs w:val="24"/>
          <w:bdr w:val="none" w:sz="0" w:space="0" w:color="auto" w:frame="1"/>
        </w:rPr>
        <w:t xml:space="preserve"> Secs, </w:t>
      </w:r>
      <w:proofErr w:type="spellStart"/>
      <w:r w:rsidRPr="007F459D">
        <w:rPr>
          <w:rFonts w:ascii="inherit" w:eastAsia="Times New Roman" w:hAnsi="inherit" w:cs="Times New Roman"/>
          <w:color w:val="2B2B2B"/>
          <w:sz w:val="24"/>
          <w:szCs w:val="24"/>
          <w:bdr w:val="none" w:sz="0" w:space="0" w:color="auto" w:frame="1"/>
        </w:rPr>
        <w:t>étroits</w:t>
      </w:r>
      <w:proofErr w:type="spellEnd"/>
      <w:r w:rsidRPr="007F459D">
        <w:rPr>
          <w:rFonts w:ascii="inherit" w:eastAsia="Times New Roman" w:hAnsi="inherit" w:cs="Times New Roman"/>
          <w:color w:val="2B2B2B"/>
          <w:sz w:val="24"/>
          <w:szCs w:val="24"/>
          <w:bdr w:val="none" w:sz="0" w:space="0" w:color="auto" w:frame="1"/>
        </w:rPr>
        <w:t xml:space="preserve">, d’un </w:t>
      </w:r>
      <w:proofErr w:type="spellStart"/>
      <w:r w:rsidRPr="007F459D">
        <w:rPr>
          <w:rFonts w:ascii="inherit" w:eastAsia="Times New Roman" w:hAnsi="inherit" w:cs="Times New Roman"/>
          <w:color w:val="2B2B2B"/>
          <w:sz w:val="24"/>
          <w:szCs w:val="24"/>
          <w:bdr w:val="none" w:sz="0" w:space="0" w:color="auto" w:frame="1"/>
        </w:rPr>
        <w:t>ovale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allongé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dit</w:t>
      </w:r>
      <w:proofErr w:type="spellEnd"/>
      <w:r w:rsidRPr="007F459D">
        <w:rPr>
          <w:rFonts w:ascii="inherit" w:eastAsia="Times New Roman" w:hAnsi="inherit" w:cs="Times New Roman"/>
          <w:color w:val="2B2B2B"/>
          <w:sz w:val="24"/>
          <w:szCs w:val="24"/>
          <w:bdr w:val="none" w:sz="0" w:space="0" w:color="auto" w:frame="1"/>
        </w:rPr>
        <w:t xml:space="preserve"> </w:t>
      </w:r>
      <w:r w:rsidRPr="007F459D">
        <w:rPr>
          <w:rFonts w:ascii="Cambria" w:eastAsia="Times New Roman" w:hAnsi="Cambria" w:cs="Cambria"/>
          <w:color w:val="2B2B2B"/>
          <w:sz w:val="24"/>
          <w:szCs w:val="24"/>
          <w:bdr w:val="none" w:sz="0" w:space="0" w:color="auto" w:frame="1"/>
        </w:rPr>
        <w:t></w:t>
      </w:r>
      <w:proofErr w:type="spellStart"/>
      <w:r w:rsidRPr="007F459D">
        <w:rPr>
          <w:rFonts w:ascii="inherit" w:eastAsia="Times New Roman" w:hAnsi="inherit" w:cs="Times New Roman"/>
          <w:color w:val="2B2B2B"/>
          <w:sz w:val="24"/>
          <w:szCs w:val="24"/>
          <w:bdr w:val="none" w:sz="0" w:space="0" w:color="auto" w:frame="1"/>
        </w:rPr>
        <w:t>pieds</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li</w:t>
      </w:r>
      <w:r w:rsidRPr="007F459D">
        <w:rPr>
          <w:rFonts w:ascii="Cambria" w:eastAsia="Times New Roman" w:hAnsi="Cambria" w:cs="Cambria"/>
          <w:color w:val="2B2B2B"/>
          <w:sz w:val="24"/>
          <w:szCs w:val="24"/>
          <w:bdr w:val="none" w:sz="0" w:space="0" w:color="auto" w:frame="1"/>
        </w:rPr>
        <w:t>è</w:t>
      </w:r>
      <w:r w:rsidRPr="007F459D">
        <w:rPr>
          <w:rFonts w:ascii="inherit" w:eastAsia="Times New Roman" w:hAnsi="inherit" w:cs="Times New Roman"/>
          <w:color w:val="2B2B2B"/>
          <w:sz w:val="24"/>
          <w:szCs w:val="24"/>
          <w:bdr w:val="none" w:sz="0" w:space="0" w:color="auto" w:frame="1"/>
        </w:rPr>
        <w:t>vre</w:t>
      </w:r>
      <w:proofErr w:type="spellEnd"/>
      <w:r w:rsidRPr="007F459D">
        <w:rPr>
          <w:rFonts w:ascii="Cambria" w:eastAsia="Times New Roman" w:hAnsi="Cambria" w:cs="Cambria"/>
          <w:color w:val="2B2B2B"/>
          <w:sz w:val="24"/>
          <w:szCs w:val="24"/>
          <w:bdr w:val="none" w:sz="0" w:space="0" w:color="auto" w:frame="1"/>
        </w:rPr>
        <w:t></w:t>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cambrés</w:t>
      </w:r>
      <w:proofErr w:type="spellEnd"/>
      <w:r w:rsidRPr="007F459D">
        <w:rPr>
          <w:rFonts w:ascii="inherit" w:eastAsia="Times New Roman" w:hAnsi="inherit" w:cs="Times New Roman"/>
          <w:color w:val="2B2B2B"/>
          <w:sz w:val="24"/>
          <w:szCs w:val="24"/>
          <w:bdr w:val="none" w:sz="0" w:space="0" w:color="auto" w:frame="1"/>
        </w:rPr>
        <w:t xml:space="preserve">, les </w:t>
      </w:r>
      <w:proofErr w:type="spellStart"/>
      <w:r w:rsidRPr="007F459D">
        <w:rPr>
          <w:rFonts w:ascii="inherit" w:eastAsia="Times New Roman" w:hAnsi="inherit" w:cs="Times New Roman"/>
          <w:color w:val="2B2B2B"/>
          <w:sz w:val="24"/>
          <w:szCs w:val="24"/>
          <w:bdr w:val="none" w:sz="0" w:space="0" w:color="auto" w:frame="1"/>
        </w:rPr>
        <w:t>doigts</w:t>
      </w:r>
      <w:proofErr w:type="spellEnd"/>
      <w:r w:rsidRPr="007F459D">
        <w:rPr>
          <w:rFonts w:ascii="inherit" w:eastAsia="Times New Roman" w:hAnsi="inherit" w:cs="Times New Roman"/>
          <w:color w:val="2B2B2B"/>
          <w:sz w:val="24"/>
          <w:szCs w:val="24"/>
          <w:bdr w:val="none" w:sz="0" w:space="0" w:color="auto" w:frame="1"/>
        </w:rPr>
        <w:t xml:space="preserve"> bien </w:t>
      </w:r>
      <w:proofErr w:type="spellStart"/>
      <w:r w:rsidRPr="007F459D">
        <w:rPr>
          <w:rFonts w:ascii="inherit" w:eastAsia="Times New Roman" w:hAnsi="inherit" w:cs="Times New Roman"/>
          <w:color w:val="2B2B2B"/>
          <w:sz w:val="24"/>
          <w:szCs w:val="24"/>
          <w:bdr w:val="none" w:sz="0" w:space="0" w:color="auto" w:frame="1"/>
        </w:rPr>
        <w:t>serrés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Ongles</w:t>
      </w:r>
      <w:proofErr w:type="spellEnd"/>
      <w:r w:rsidRPr="007F459D">
        <w:rPr>
          <w:rFonts w:ascii="inherit" w:eastAsia="Times New Roman" w:hAnsi="inherit" w:cs="Times New Roman"/>
          <w:color w:val="2B2B2B"/>
          <w:sz w:val="24"/>
          <w:szCs w:val="24"/>
          <w:bdr w:val="none" w:sz="0" w:space="0" w:color="auto" w:frame="1"/>
        </w:rPr>
        <w:t xml:space="preserve"> longs, forts, </w:t>
      </w:r>
      <w:proofErr w:type="spellStart"/>
      <w:r w:rsidRPr="007F459D">
        <w:rPr>
          <w:rFonts w:ascii="inherit" w:eastAsia="Times New Roman" w:hAnsi="inherit" w:cs="Times New Roman"/>
          <w:color w:val="2B2B2B"/>
          <w:sz w:val="24"/>
          <w:szCs w:val="24"/>
          <w:bdr w:val="none" w:sz="0" w:space="0" w:color="auto" w:frame="1"/>
        </w:rPr>
        <w:t>touchant</w:t>
      </w:r>
      <w:proofErr w:type="spellEnd"/>
      <w:r w:rsidRPr="007F459D">
        <w:rPr>
          <w:rFonts w:ascii="inherit" w:eastAsia="Times New Roman" w:hAnsi="inherit" w:cs="Times New Roman"/>
          <w:color w:val="2B2B2B"/>
          <w:sz w:val="24"/>
          <w:szCs w:val="24"/>
          <w:bdr w:val="none" w:sz="0" w:space="0" w:color="auto" w:frame="1"/>
        </w:rPr>
        <w:t xml:space="preserve"> le sol.</w:t>
      </w:r>
    </w:p>
    <w:p w14:paraId="62769C2E"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proofErr w:type="gramStart"/>
      <w:r w:rsidRPr="007F459D">
        <w:rPr>
          <w:rFonts w:ascii="inherit" w:eastAsia="Times New Roman" w:hAnsi="inherit" w:cs="Times New Roman"/>
          <w:color w:val="2B2B2B"/>
          <w:sz w:val="24"/>
          <w:szCs w:val="24"/>
          <w:bdr w:val="none" w:sz="0" w:space="0" w:color="auto" w:frame="1"/>
        </w:rPr>
        <w:t>ALLURES :</w:t>
      </w:r>
      <w:proofErr w:type="gram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dehors de la chasse, </w:t>
      </w:r>
      <w:proofErr w:type="spellStart"/>
      <w:r w:rsidRPr="007F459D">
        <w:rPr>
          <w:rFonts w:ascii="inherit" w:eastAsia="Times New Roman" w:hAnsi="inherit" w:cs="Times New Roman"/>
          <w:color w:val="2B2B2B"/>
          <w:sz w:val="24"/>
          <w:szCs w:val="24"/>
          <w:bdr w:val="none" w:sz="0" w:space="0" w:color="auto" w:frame="1"/>
        </w:rPr>
        <w:t>l’allure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typique</w:t>
      </w:r>
      <w:proofErr w:type="spellEnd"/>
      <w:r w:rsidRPr="007F459D">
        <w:rPr>
          <w:rFonts w:ascii="inherit" w:eastAsia="Times New Roman" w:hAnsi="inherit" w:cs="Times New Roman"/>
          <w:color w:val="2B2B2B"/>
          <w:sz w:val="24"/>
          <w:szCs w:val="24"/>
          <w:bdr w:val="none" w:sz="0" w:space="0" w:color="auto" w:frame="1"/>
        </w:rPr>
        <w:t xml:space="preserve"> du </w:t>
      </w:r>
      <w:proofErr w:type="spellStart"/>
      <w:r w:rsidRPr="007F459D">
        <w:rPr>
          <w:rFonts w:ascii="inherit" w:eastAsia="Times New Roman" w:hAnsi="inherit" w:cs="Times New Roman"/>
          <w:color w:val="2B2B2B"/>
          <w:sz w:val="24"/>
          <w:szCs w:val="24"/>
          <w:bdr w:val="none" w:sz="0" w:space="0" w:color="auto" w:frame="1"/>
        </w:rPr>
        <w:t>Barzoï</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le trot </w:t>
      </w:r>
      <w:proofErr w:type="spellStart"/>
      <w:r w:rsidRPr="007F459D">
        <w:rPr>
          <w:rFonts w:ascii="inherit" w:eastAsia="Times New Roman" w:hAnsi="inherit" w:cs="Times New Roman"/>
          <w:color w:val="2B2B2B"/>
          <w:sz w:val="24"/>
          <w:szCs w:val="24"/>
          <w:bdr w:val="none" w:sz="0" w:space="0" w:color="auto" w:frame="1"/>
        </w:rPr>
        <w:t>allongé</w:t>
      </w:r>
      <w:proofErr w:type="spellEnd"/>
      <w:r w:rsidRPr="007F459D">
        <w:rPr>
          <w:rFonts w:ascii="inherit" w:eastAsia="Times New Roman" w:hAnsi="inherit" w:cs="Times New Roman"/>
          <w:color w:val="2B2B2B"/>
          <w:sz w:val="24"/>
          <w:szCs w:val="24"/>
          <w:bdr w:val="none" w:sz="0" w:space="0" w:color="auto" w:frame="1"/>
        </w:rPr>
        <w:t xml:space="preserve">, facile très souple et </w:t>
      </w:r>
      <w:proofErr w:type="spellStart"/>
      <w:r w:rsidRPr="007F459D">
        <w:rPr>
          <w:rFonts w:ascii="inherit" w:eastAsia="Times New Roman" w:hAnsi="inherit" w:cs="Times New Roman"/>
          <w:color w:val="2B2B2B"/>
          <w:sz w:val="24"/>
          <w:szCs w:val="24"/>
          <w:bdr w:val="none" w:sz="0" w:space="0" w:color="auto" w:frame="1"/>
        </w:rPr>
        <w:t>aérien</w:t>
      </w:r>
      <w:proofErr w:type="spellEnd"/>
      <w:r w:rsidRPr="007F459D">
        <w:rPr>
          <w:rFonts w:ascii="inherit" w:eastAsia="Times New Roman" w:hAnsi="inherit" w:cs="Times New Roman"/>
          <w:color w:val="2B2B2B"/>
          <w:sz w:val="24"/>
          <w:szCs w:val="24"/>
          <w:bdr w:val="none" w:sz="0" w:space="0" w:color="auto" w:frame="1"/>
        </w:rPr>
        <w:t xml:space="preserve">; pendant la chasse, galop de charge </w:t>
      </w:r>
      <w:proofErr w:type="spellStart"/>
      <w:r w:rsidRPr="007F459D">
        <w:rPr>
          <w:rFonts w:ascii="inherit" w:eastAsia="Times New Roman" w:hAnsi="inherit" w:cs="Times New Roman"/>
          <w:color w:val="2B2B2B"/>
          <w:sz w:val="24"/>
          <w:szCs w:val="24"/>
          <w:bdr w:val="none" w:sz="0" w:space="0" w:color="auto" w:frame="1"/>
        </w:rPr>
        <w:t>extrêmement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rapide</w:t>
      </w:r>
      <w:proofErr w:type="spellEnd"/>
      <w:r w:rsidRPr="007F459D">
        <w:rPr>
          <w:rFonts w:ascii="inherit" w:eastAsia="Times New Roman" w:hAnsi="inherit" w:cs="Times New Roman"/>
          <w:color w:val="2B2B2B"/>
          <w:sz w:val="24"/>
          <w:szCs w:val="24"/>
          <w:bdr w:val="none" w:sz="0" w:space="0" w:color="auto" w:frame="1"/>
        </w:rPr>
        <w:t xml:space="preserve">, avec des </w:t>
      </w:r>
      <w:proofErr w:type="spellStart"/>
      <w:r w:rsidRPr="007F459D">
        <w:rPr>
          <w:rFonts w:ascii="inherit" w:eastAsia="Times New Roman" w:hAnsi="inherit" w:cs="Times New Roman"/>
          <w:color w:val="2B2B2B"/>
          <w:sz w:val="24"/>
          <w:szCs w:val="24"/>
          <w:bdr w:val="none" w:sz="0" w:space="0" w:color="auto" w:frame="1"/>
        </w:rPr>
        <w:t>foulées</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grande</w:t>
      </w:r>
      <w:proofErr w:type="spellEnd"/>
      <w:r w:rsidRPr="007F459D">
        <w:rPr>
          <w:rFonts w:ascii="inherit" w:eastAsia="Times New Roman" w:hAnsi="inherit" w:cs="Times New Roman"/>
          <w:color w:val="2B2B2B"/>
          <w:sz w:val="24"/>
          <w:szCs w:val="24"/>
          <w:bdr w:val="none" w:sz="0" w:space="0" w:color="auto" w:frame="1"/>
        </w:rPr>
        <w:t xml:space="preserve"> amplitude.</w:t>
      </w:r>
    </w:p>
    <w:p w14:paraId="7B527363"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proofErr w:type="gramStart"/>
      <w:r w:rsidRPr="007F459D">
        <w:rPr>
          <w:rFonts w:ascii="inherit" w:eastAsia="Times New Roman" w:hAnsi="inherit" w:cs="Times New Roman"/>
          <w:color w:val="2B2B2B"/>
          <w:sz w:val="24"/>
          <w:szCs w:val="24"/>
          <w:bdr w:val="none" w:sz="0" w:space="0" w:color="auto" w:frame="1"/>
        </w:rPr>
        <w:t>PEAU :</w:t>
      </w:r>
      <w:proofErr w:type="gramEnd"/>
      <w:r w:rsidRPr="007F459D">
        <w:rPr>
          <w:rFonts w:ascii="inherit" w:eastAsia="Times New Roman" w:hAnsi="inherit" w:cs="Times New Roman"/>
          <w:color w:val="2B2B2B"/>
          <w:sz w:val="24"/>
          <w:szCs w:val="24"/>
          <w:bdr w:val="none" w:sz="0" w:space="0" w:color="auto" w:frame="1"/>
        </w:rPr>
        <w:t xml:space="preserve"> Souple, </w:t>
      </w:r>
      <w:proofErr w:type="spellStart"/>
      <w:r w:rsidRPr="007F459D">
        <w:rPr>
          <w:rFonts w:ascii="inherit" w:eastAsia="Times New Roman" w:hAnsi="inherit" w:cs="Times New Roman"/>
          <w:color w:val="2B2B2B"/>
          <w:sz w:val="24"/>
          <w:szCs w:val="24"/>
          <w:bdr w:val="none" w:sz="0" w:space="0" w:color="auto" w:frame="1"/>
        </w:rPr>
        <w:t>élastique</w:t>
      </w:r>
      <w:proofErr w:type="spellEnd"/>
      <w:r w:rsidRPr="007F459D">
        <w:rPr>
          <w:rFonts w:ascii="inherit" w:eastAsia="Times New Roman" w:hAnsi="inherit" w:cs="Times New Roman"/>
          <w:color w:val="2B2B2B"/>
          <w:sz w:val="24"/>
          <w:szCs w:val="24"/>
          <w:bdr w:val="none" w:sz="0" w:space="0" w:color="auto" w:frame="1"/>
        </w:rPr>
        <w:t>.</w:t>
      </w:r>
    </w:p>
    <w:p w14:paraId="2521A5A3"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proofErr w:type="gramStart"/>
      <w:r w:rsidRPr="007F459D">
        <w:rPr>
          <w:rFonts w:ascii="inherit" w:eastAsia="Times New Roman" w:hAnsi="inherit" w:cs="Times New Roman"/>
          <w:color w:val="2B2B2B"/>
          <w:sz w:val="24"/>
          <w:szCs w:val="24"/>
          <w:bdr w:val="none" w:sz="0" w:space="0" w:color="auto" w:frame="1"/>
        </w:rPr>
        <w:t>ROBE :</w:t>
      </w:r>
      <w:proofErr w:type="gramEnd"/>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 </w:t>
      </w:r>
      <w:proofErr w:type="spellStart"/>
      <w:r w:rsidRPr="007F459D">
        <w:rPr>
          <w:rFonts w:ascii="inherit" w:eastAsia="Times New Roman" w:hAnsi="inherit" w:cs="Times New Roman"/>
          <w:color w:val="2B2B2B"/>
          <w:sz w:val="24"/>
          <w:szCs w:val="24"/>
          <w:bdr w:val="none" w:sz="0" w:space="0" w:color="auto" w:frame="1"/>
        </w:rPr>
        <w:t>Soyeux</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doux</w:t>
      </w:r>
      <w:proofErr w:type="spellEnd"/>
      <w:r w:rsidRPr="007F459D">
        <w:rPr>
          <w:rFonts w:ascii="inherit" w:eastAsia="Times New Roman" w:hAnsi="inherit" w:cs="Times New Roman"/>
          <w:color w:val="2B2B2B"/>
          <w:sz w:val="24"/>
          <w:szCs w:val="24"/>
          <w:bdr w:val="none" w:sz="0" w:space="0" w:color="auto" w:frame="1"/>
        </w:rPr>
        <w:t xml:space="preserve"> et souple, </w:t>
      </w:r>
      <w:proofErr w:type="spellStart"/>
      <w:r w:rsidRPr="007F459D">
        <w:rPr>
          <w:rFonts w:ascii="inherit" w:eastAsia="Times New Roman" w:hAnsi="inherit" w:cs="Times New Roman"/>
          <w:color w:val="2B2B2B"/>
          <w:sz w:val="24"/>
          <w:szCs w:val="24"/>
          <w:bdr w:val="none" w:sz="0" w:space="0" w:color="auto" w:frame="1"/>
        </w:rPr>
        <w:t>ondulé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formant des </w:t>
      </w:r>
      <w:proofErr w:type="spellStart"/>
      <w:r w:rsidRPr="007F459D">
        <w:rPr>
          <w:rFonts w:ascii="inherit" w:eastAsia="Times New Roman" w:hAnsi="inherit" w:cs="Times New Roman"/>
          <w:color w:val="2B2B2B"/>
          <w:sz w:val="24"/>
          <w:szCs w:val="24"/>
          <w:bdr w:val="none" w:sz="0" w:space="0" w:color="auto" w:frame="1"/>
        </w:rPr>
        <w:t>boucles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courtes</w:t>
      </w:r>
      <w:proofErr w:type="spellEnd"/>
      <w:r w:rsidRPr="007F459D">
        <w:rPr>
          <w:rFonts w:ascii="inherit" w:eastAsia="Times New Roman" w:hAnsi="inherit" w:cs="Times New Roman"/>
          <w:color w:val="2B2B2B"/>
          <w:sz w:val="24"/>
          <w:szCs w:val="24"/>
          <w:bdr w:val="none" w:sz="0" w:space="0" w:color="auto" w:frame="1"/>
        </w:rPr>
        <w:t xml:space="preserve">. Sur la tête, les </w:t>
      </w:r>
      <w:proofErr w:type="spellStart"/>
      <w:r w:rsidRPr="007F459D">
        <w:rPr>
          <w:rFonts w:ascii="inherit" w:eastAsia="Times New Roman" w:hAnsi="inherit" w:cs="Times New Roman"/>
          <w:color w:val="2B2B2B"/>
          <w:sz w:val="24"/>
          <w:szCs w:val="24"/>
          <w:bdr w:val="none" w:sz="0" w:space="0" w:color="auto" w:frame="1"/>
        </w:rPr>
        <w:t>oreilles</w:t>
      </w:r>
      <w:proofErr w:type="spellEnd"/>
      <w:r w:rsidRPr="007F459D">
        <w:rPr>
          <w:rFonts w:ascii="inherit" w:eastAsia="Times New Roman" w:hAnsi="inherit" w:cs="Times New Roman"/>
          <w:color w:val="2B2B2B"/>
          <w:sz w:val="24"/>
          <w:szCs w:val="24"/>
          <w:bdr w:val="none" w:sz="0" w:space="0" w:color="auto" w:frame="1"/>
        </w:rPr>
        <w:t xml:space="preserve"> et les </w:t>
      </w:r>
      <w:proofErr w:type="spellStart"/>
      <w:r w:rsidRPr="007F459D">
        <w:rPr>
          <w:rFonts w:ascii="inherit" w:eastAsia="Times New Roman" w:hAnsi="inherit" w:cs="Times New Roman"/>
          <w:color w:val="2B2B2B"/>
          <w:sz w:val="24"/>
          <w:szCs w:val="24"/>
          <w:bdr w:val="none" w:sz="0" w:space="0" w:color="auto" w:frame="1"/>
        </w:rPr>
        <w:t>membres</w:t>
      </w:r>
      <w:proofErr w:type="spellEnd"/>
      <w:r w:rsidRPr="007F459D">
        <w:rPr>
          <w:rFonts w:ascii="inherit" w:eastAsia="Times New Roman" w:hAnsi="inherit" w:cs="Times New Roman"/>
          <w:color w:val="2B2B2B"/>
          <w:sz w:val="24"/>
          <w:szCs w:val="24"/>
          <w:bdr w:val="none" w:sz="0" w:space="0" w:color="auto" w:frame="1"/>
        </w:rPr>
        <w:t xml:space="preserve">, le </w:t>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satiné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soyeux</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mais</w:t>
      </w:r>
      <w:proofErr w:type="spellEnd"/>
      <w:r w:rsidRPr="007F459D">
        <w:rPr>
          <w:rFonts w:ascii="inherit" w:eastAsia="Times New Roman" w:hAnsi="inherit" w:cs="Times New Roman"/>
          <w:color w:val="2B2B2B"/>
          <w:sz w:val="24"/>
          <w:szCs w:val="24"/>
          <w:bdr w:val="none" w:sz="0" w:space="0" w:color="auto" w:frame="1"/>
        </w:rPr>
        <w:t xml:space="preserve"> plus </w:t>
      </w:r>
      <w:proofErr w:type="spellStart"/>
      <w:r w:rsidRPr="007F459D">
        <w:rPr>
          <w:rFonts w:ascii="inherit" w:eastAsia="Times New Roman" w:hAnsi="inherit" w:cs="Times New Roman"/>
          <w:color w:val="2B2B2B"/>
          <w:sz w:val="24"/>
          <w:szCs w:val="24"/>
          <w:bdr w:val="none" w:sz="0" w:space="0" w:color="auto" w:frame="1"/>
        </w:rPr>
        <w:t>lourd</w:t>
      </w:r>
      <w:proofErr w:type="spellEnd"/>
      <w:r w:rsidRPr="007F459D">
        <w:rPr>
          <w:rFonts w:ascii="inherit" w:eastAsia="Times New Roman" w:hAnsi="inherit" w:cs="Times New Roman"/>
          <w:color w:val="2B2B2B"/>
          <w:sz w:val="24"/>
          <w:szCs w:val="24"/>
          <w:bdr w:val="none" w:sz="0" w:space="0" w:color="auto" w:frame="1"/>
        </w:rPr>
        <w:t xml:space="preserve">), court, bien </w:t>
      </w:r>
      <w:proofErr w:type="spellStart"/>
      <w:r w:rsidRPr="007F459D">
        <w:rPr>
          <w:rFonts w:ascii="inherit" w:eastAsia="Times New Roman" w:hAnsi="inherit" w:cs="Times New Roman"/>
          <w:color w:val="2B2B2B"/>
          <w:sz w:val="24"/>
          <w:szCs w:val="24"/>
          <w:bdr w:val="none" w:sz="0" w:space="0" w:color="auto" w:frame="1"/>
        </w:rPr>
        <w:t>couché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contre</w:t>
      </w:r>
      <w:proofErr w:type="spellEnd"/>
      <w:r w:rsidRPr="007F459D">
        <w:rPr>
          <w:rFonts w:ascii="inherit" w:eastAsia="Times New Roman" w:hAnsi="inherit" w:cs="Times New Roman"/>
          <w:color w:val="2B2B2B"/>
          <w:sz w:val="24"/>
          <w:szCs w:val="24"/>
          <w:bdr w:val="none" w:sz="0" w:space="0" w:color="auto" w:frame="1"/>
        </w:rPr>
        <w:t xml:space="preserve"> le corps. Sur le corps, le </w:t>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assez</w:t>
      </w:r>
      <w:proofErr w:type="spellEnd"/>
      <w:r w:rsidRPr="007F459D">
        <w:rPr>
          <w:rFonts w:ascii="inherit" w:eastAsia="Times New Roman" w:hAnsi="inherit" w:cs="Times New Roman"/>
          <w:color w:val="2B2B2B"/>
          <w:sz w:val="24"/>
          <w:szCs w:val="24"/>
          <w:bdr w:val="none" w:sz="0" w:space="0" w:color="auto" w:frame="1"/>
        </w:rPr>
        <w:t xml:space="preserve"> long, </w:t>
      </w:r>
      <w:proofErr w:type="spellStart"/>
      <w:r w:rsidRPr="007F459D">
        <w:rPr>
          <w:rFonts w:ascii="inherit" w:eastAsia="Times New Roman" w:hAnsi="inherit" w:cs="Times New Roman"/>
          <w:color w:val="2B2B2B"/>
          <w:sz w:val="24"/>
          <w:szCs w:val="24"/>
          <w:bdr w:val="none" w:sz="0" w:space="0" w:color="auto" w:frame="1"/>
        </w:rPr>
        <w:t>ondulé</w:t>
      </w:r>
      <w:proofErr w:type="spellEnd"/>
      <w:r w:rsidRPr="007F459D">
        <w:rPr>
          <w:rFonts w:ascii="inherit" w:eastAsia="Times New Roman" w:hAnsi="inherit" w:cs="Times New Roman"/>
          <w:color w:val="2B2B2B"/>
          <w:sz w:val="24"/>
          <w:szCs w:val="24"/>
          <w:bdr w:val="none" w:sz="0" w:space="0" w:color="auto" w:frame="1"/>
        </w:rPr>
        <w:t xml:space="preserve">; sur les </w:t>
      </w:r>
      <w:proofErr w:type="spellStart"/>
      <w:r w:rsidRPr="007F459D">
        <w:rPr>
          <w:rFonts w:ascii="inherit" w:eastAsia="Times New Roman" w:hAnsi="inherit" w:cs="Times New Roman"/>
          <w:color w:val="2B2B2B"/>
          <w:sz w:val="24"/>
          <w:szCs w:val="24"/>
          <w:bdr w:val="none" w:sz="0" w:space="0" w:color="auto" w:frame="1"/>
        </w:rPr>
        <w:t>régions</w:t>
      </w:r>
      <w:proofErr w:type="spellEnd"/>
      <w:r w:rsidRPr="007F459D">
        <w:rPr>
          <w:rFonts w:ascii="inherit" w:eastAsia="Times New Roman" w:hAnsi="inherit" w:cs="Times New Roman"/>
          <w:color w:val="2B2B2B"/>
          <w:sz w:val="24"/>
          <w:szCs w:val="24"/>
          <w:bdr w:val="none" w:sz="0" w:space="0" w:color="auto" w:frame="1"/>
        </w:rPr>
        <w:t xml:space="preserve"> des </w:t>
      </w:r>
      <w:proofErr w:type="spellStart"/>
      <w:r w:rsidRPr="007F459D">
        <w:rPr>
          <w:rFonts w:ascii="inherit" w:eastAsia="Times New Roman" w:hAnsi="inherit" w:cs="Times New Roman"/>
          <w:color w:val="2B2B2B"/>
          <w:sz w:val="24"/>
          <w:szCs w:val="24"/>
          <w:bdr w:val="none" w:sz="0" w:space="0" w:color="auto" w:frame="1"/>
        </w:rPr>
        <w:t>omoplates</w:t>
      </w:r>
      <w:proofErr w:type="spellEnd"/>
      <w:r w:rsidRPr="007F459D">
        <w:rPr>
          <w:rFonts w:ascii="inherit" w:eastAsia="Times New Roman" w:hAnsi="inherit" w:cs="Times New Roman"/>
          <w:color w:val="2B2B2B"/>
          <w:sz w:val="24"/>
          <w:szCs w:val="24"/>
          <w:bdr w:val="none" w:sz="0" w:space="0" w:color="auto" w:frame="1"/>
        </w:rPr>
        <w:t xml:space="preserve"> et de la croupe il </w:t>
      </w:r>
      <w:proofErr w:type="spellStart"/>
      <w:r w:rsidRPr="007F459D">
        <w:rPr>
          <w:rFonts w:ascii="inherit" w:eastAsia="Times New Roman" w:hAnsi="inherit" w:cs="Times New Roman"/>
          <w:color w:val="2B2B2B"/>
          <w:sz w:val="24"/>
          <w:szCs w:val="24"/>
          <w:bdr w:val="none" w:sz="0" w:space="0" w:color="auto" w:frame="1"/>
        </w:rPr>
        <w:t>forme</w:t>
      </w:r>
      <w:proofErr w:type="spellEnd"/>
      <w:r w:rsidRPr="007F459D">
        <w:rPr>
          <w:rFonts w:ascii="inherit" w:eastAsia="Times New Roman" w:hAnsi="inherit" w:cs="Times New Roman"/>
          <w:color w:val="2B2B2B"/>
          <w:sz w:val="24"/>
          <w:szCs w:val="24"/>
          <w:bdr w:val="none" w:sz="0" w:space="0" w:color="auto" w:frame="1"/>
        </w:rPr>
        <w:t xml:space="preserve"> des </w:t>
      </w:r>
      <w:proofErr w:type="spellStart"/>
      <w:r w:rsidRPr="007F459D">
        <w:rPr>
          <w:rFonts w:ascii="inherit" w:eastAsia="Times New Roman" w:hAnsi="inherit" w:cs="Times New Roman"/>
          <w:color w:val="2B2B2B"/>
          <w:sz w:val="24"/>
          <w:szCs w:val="24"/>
          <w:bdr w:val="none" w:sz="0" w:space="0" w:color="auto" w:frame="1"/>
        </w:rPr>
        <w:t>boucles</w:t>
      </w:r>
      <w:proofErr w:type="spellEnd"/>
      <w:r w:rsidRPr="007F459D">
        <w:rPr>
          <w:rFonts w:ascii="inherit" w:eastAsia="Times New Roman" w:hAnsi="inherit" w:cs="Times New Roman"/>
          <w:color w:val="2B2B2B"/>
          <w:sz w:val="24"/>
          <w:szCs w:val="24"/>
          <w:bdr w:val="none" w:sz="0" w:space="0" w:color="auto" w:frame="1"/>
        </w:rPr>
        <w:t xml:space="preserve"> plus fines; sur les </w:t>
      </w:r>
      <w:proofErr w:type="spellStart"/>
      <w:r w:rsidRPr="007F459D">
        <w:rPr>
          <w:rFonts w:ascii="inherit" w:eastAsia="Times New Roman" w:hAnsi="inherit" w:cs="Times New Roman"/>
          <w:color w:val="2B2B2B"/>
          <w:sz w:val="24"/>
          <w:szCs w:val="24"/>
          <w:bdr w:val="none" w:sz="0" w:space="0" w:color="auto" w:frame="1"/>
        </w:rPr>
        <w:t>côtés</w:t>
      </w:r>
      <w:proofErr w:type="spellEnd"/>
      <w:r w:rsidRPr="007F459D">
        <w:rPr>
          <w:rFonts w:ascii="inherit" w:eastAsia="Times New Roman" w:hAnsi="inherit" w:cs="Times New Roman"/>
          <w:color w:val="2B2B2B"/>
          <w:sz w:val="24"/>
          <w:szCs w:val="24"/>
          <w:bdr w:val="none" w:sz="0" w:space="0" w:color="auto" w:frame="1"/>
        </w:rPr>
        <w:t xml:space="preserve"> et les cuisses le </w:t>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plus court; le </w:t>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formant les </w:t>
      </w:r>
      <w:proofErr w:type="spellStart"/>
      <w:r w:rsidRPr="007F459D">
        <w:rPr>
          <w:rFonts w:ascii="inherit" w:eastAsia="Times New Roman" w:hAnsi="inherit" w:cs="Times New Roman"/>
          <w:color w:val="2B2B2B"/>
          <w:sz w:val="24"/>
          <w:szCs w:val="24"/>
          <w:bdr w:val="none" w:sz="0" w:space="0" w:color="auto" w:frame="1"/>
        </w:rPr>
        <w:t>franges</w:t>
      </w:r>
      <w:proofErr w:type="spellEnd"/>
      <w:r w:rsidRPr="007F459D">
        <w:rPr>
          <w:rFonts w:ascii="inherit" w:eastAsia="Times New Roman" w:hAnsi="inherit" w:cs="Times New Roman"/>
          <w:color w:val="2B2B2B"/>
          <w:sz w:val="24"/>
          <w:szCs w:val="24"/>
          <w:bdr w:val="none" w:sz="0" w:space="0" w:color="auto" w:frame="1"/>
        </w:rPr>
        <w:t xml:space="preserve">, les culottes et le panache de la queue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plus long.</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Couleur : </w:t>
      </w:r>
      <w:proofErr w:type="spellStart"/>
      <w:r w:rsidRPr="007F459D">
        <w:rPr>
          <w:rFonts w:ascii="inherit" w:eastAsia="Times New Roman" w:hAnsi="inherit" w:cs="Times New Roman"/>
          <w:color w:val="2B2B2B"/>
          <w:sz w:val="24"/>
          <w:szCs w:val="24"/>
          <w:bdr w:val="none" w:sz="0" w:space="0" w:color="auto" w:frame="1"/>
        </w:rPr>
        <w:t>Combinaison</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toutes</w:t>
      </w:r>
      <w:proofErr w:type="spellEnd"/>
      <w:r w:rsidRPr="007F459D">
        <w:rPr>
          <w:rFonts w:ascii="inherit" w:eastAsia="Times New Roman" w:hAnsi="inherit" w:cs="Times New Roman"/>
          <w:color w:val="2B2B2B"/>
          <w:sz w:val="24"/>
          <w:szCs w:val="24"/>
          <w:bdr w:val="none" w:sz="0" w:space="0" w:color="auto" w:frame="1"/>
        </w:rPr>
        <w:t xml:space="preserve"> les couleurs, </w:t>
      </w:r>
      <w:proofErr w:type="spellStart"/>
      <w:r w:rsidRPr="007F459D">
        <w:rPr>
          <w:rFonts w:ascii="inherit" w:eastAsia="Times New Roman" w:hAnsi="inherit" w:cs="Times New Roman"/>
          <w:color w:val="2B2B2B"/>
          <w:sz w:val="24"/>
          <w:szCs w:val="24"/>
          <w:bdr w:val="none" w:sz="0" w:space="0" w:color="auto" w:frame="1"/>
        </w:rPr>
        <w:t>sauf</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combinaison</w:t>
      </w:r>
      <w:proofErr w:type="spellEnd"/>
      <w:r w:rsidRPr="007F459D">
        <w:rPr>
          <w:rFonts w:ascii="inherit" w:eastAsia="Times New Roman" w:hAnsi="inherit" w:cs="Times New Roman"/>
          <w:color w:val="2B2B2B"/>
          <w:sz w:val="24"/>
          <w:szCs w:val="24"/>
          <w:bdr w:val="none" w:sz="0" w:space="0" w:color="auto" w:frame="1"/>
        </w:rPr>
        <w:t xml:space="preserve"> avec le bleu, le marron (</w:t>
      </w:r>
      <w:proofErr w:type="spellStart"/>
      <w:r w:rsidRPr="007F459D">
        <w:rPr>
          <w:rFonts w:ascii="inherit" w:eastAsia="Times New Roman" w:hAnsi="inherit" w:cs="Times New Roman"/>
          <w:color w:val="2B2B2B"/>
          <w:sz w:val="24"/>
          <w:szCs w:val="24"/>
          <w:bdr w:val="none" w:sz="0" w:space="0" w:color="auto" w:frame="1"/>
        </w:rPr>
        <w:t>chocolat</w:t>
      </w:r>
      <w:proofErr w:type="spellEnd"/>
      <w:r w:rsidRPr="007F459D">
        <w:rPr>
          <w:rFonts w:ascii="inherit" w:eastAsia="Times New Roman" w:hAnsi="inherit" w:cs="Times New Roman"/>
          <w:color w:val="2B2B2B"/>
          <w:sz w:val="24"/>
          <w:szCs w:val="24"/>
          <w:bdr w:val="none" w:sz="0" w:space="0" w:color="auto" w:frame="1"/>
        </w:rPr>
        <w:t xml:space="preserve">) et </w:t>
      </w:r>
      <w:proofErr w:type="spellStart"/>
      <w:r w:rsidRPr="007F459D">
        <w:rPr>
          <w:rFonts w:ascii="inherit" w:eastAsia="Times New Roman" w:hAnsi="inherit" w:cs="Times New Roman"/>
          <w:color w:val="2B2B2B"/>
          <w:sz w:val="24"/>
          <w:szCs w:val="24"/>
          <w:bdr w:val="none" w:sz="0" w:space="0" w:color="auto" w:frame="1"/>
        </w:rPr>
        <w:t>tous</w:t>
      </w:r>
      <w:proofErr w:type="spellEnd"/>
      <w:r w:rsidRPr="007F459D">
        <w:rPr>
          <w:rFonts w:ascii="inherit" w:eastAsia="Times New Roman" w:hAnsi="inherit" w:cs="Times New Roman"/>
          <w:color w:val="2B2B2B"/>
          <w:sz w:val="24"/>
          <w:szCs w:val="24"/>
          <w:bdr w:val="none" w:sz="0" w:space="0" w:color="auto" w:frame="1"/>
        </w:rPr>
        <w:t xml:space="preserve"> les </w:t>
      </w:r>
      <w:proofErr w:type="spellStart"/>
      <w:r w:rsidRPr="007F459D">
        <w:rPr>
          <w:rFonts w:ascii="inherit" w:eastAsia="Times New Roman" w:hAnsi="inherit" w:cs="Times New Roman"/>
          <w:color w:val="2B2B2B"/>
          <w:sz w:val="24"/>
          <w:szCs w:val="24"/>
          <w:bdr w:val="none" w:sz="0" w:space="0" w:color="auto" w:frame="1"/>
        </w:rPr>
        <w:t>dérivés</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ces</w:t>
      </w:r>
      <w:proofErr w:type="spellEnd"/>
      <w:r w:rsidRPr="007F459D">
        <w:rPr>
          <w:rFonts w:ascii="inherit" w:eastAsia="Times New Roman" w:hAnsi="inherit" w:cs="Times New Roman"/>
          <w:color w:val="2B2B2B"/>
          <w:sz w:val="24"/>
          <w:szCs w:val="24"/>
          <w:bdr w:val="none" w:sz="0" w:space="0" w:color="auto" w:frame="1"/>
        </w:rPr>
        <w:t xml:space="preserve"> couleurs. </w:t>
      </w:r>
      <w:proofErr w:type="spellStart"/>
      <w:r w:rsidRPr="007F459D">
        <w:rPr>
          <w:rFonts w:ascii="inherit" w:eastAsia="Times New Roman" w:hAnsi="inherit" w:cs="Times New Roman"/>
          <w:color w:val="2B2B2B"/>
          <w:sz w:val="24"/>
          <w:szCs w:val="24"/>
          <w:bdr w:val="none" w:sz="0" w:space="0" w:color="auto" w:frame="1"/>
        </w:rPr>
        <w:t>Toutes</w:t>
      </w:r>
      <w:proofErr w:type="spellEnd"/>
      <w:r w:rsidRPr="007F459D">
        <w:rPr>
          <w:rFonts w:ascii="inherit" w:eastAsia="Times New Roman" w:hAnsi="inherit" w:cs="Times New Roman"/>
          <w:color w:val="2B2B2B"/>
          <w:sz w:val="24"/>
          <w:szCs w:val="24"/>
          <w:bdr w:val="none" w:sz="0" w:space="0" w:color="auto" w:frame="1"/>
        </w:rPr>
        <w:t xml:space="preserve"> les couleurs </w:t>
      </w:r>
      <w:proofErr w:type="spellStart"/>
      <w:r w:rsidRPr="007F459D">
        <w:rPr>
          <w:rFonts w:ascii="inherit" w:eastAsia="Times New Roman" w:hAnsi="inherit" w:cs="Times New Roman"/>
          <w:color w:val="2B2B2B"/>
          <w:sz w:val="24"/>
          <w:szCs w:val="24"/>
          <w:bdr w:val="none" w:sz="0" w:space="0" w:color="auto" w:frame="1"/>
        </w:rPr>
        <w:t>peuvent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être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uniformes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pie. Les </w:t>
      </w:r>
      <w:proofErr w:type="spellStart"/>
      <w:r w:rsidRPr="007F459D">
        <w:rPr>
          <w:rFonts w:ascii="inherit" w:eastAsia="Times New Roman" w:hAnsi="inherit" w:cs="Times New Roman"/>
          <w:color w:val="2B2B2B"/>
          <w:sz w:val="24"/>
          <w:szCs w:val="24"/>
          <w:bdr w:val="none" w:sz="0" w:space="0" w:color="auto" w:frame="1"/>
        </w:rPr>
        <w:t>franges</w:t>
      </w:r>
      <w:proofErr w:type="spellEnd"/>
      <w:r w:rsidRPr="007F459D">
        <w:rPr>
          <w:rFonts w:ascii="inherit" w:eastAsia="Times New Roman" w:hAnsi="inherit" w:cs="Times New Roman"/>
          <w:color w:val="2B2B2B"/>
          <w:sz w:val="24"/>
          <w:szCs w:val="24"/>
          <w:bdr w:val="none" w:sz="0" w:space="0" w:color="auto" w:frame="1"/>
        </w:rPr>
        <w:t xml:space="preserve">, les culottes, le panache de la queue </w:t>
      </w:r>
      <w:proofErr w:type="spellStart"/>
      <w:r w:rsidRPr="007F459D">
        <w:rPr>
          <w:rFonts w:ascii="inherit" w:eastAsia="Times New Roman" w:hAnsi="inherit" w:cs="Times New Roman"/>
          <w:color w:val="2B2B2B"/>
          <w:sz w:val="24"/>
          <w:szCs w:val="24"/>
          <w:bdr w:val="none" w:sz="0" w:space="0" w:color="auto" w:frame="1"/>
        </w:rPr>
        <w:t>sont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considérablement</w:t>
      </w:r>
      <w:proofErr w:type="spellEnd"/>
      <w:r w:rsidRPr="007F459D">
        <w:rPr>
          <w:rFonts w:ascii="inherit" w:eastAsia="Times New Roman" w:hAnsi="inherit" w:cs="Times New Roman"/>
          <w:color w:val="2B2B2B"/>
          <w:sz w:val="24"/>
          <w:szCs w:val="24"/>
          <w:bdr w:val="none" w:sz="0" w:space="0" w:color="auto" w:frame="1"/>
        </w:rPr>
        <w:t xml:space="preserve"> plus </w:t>
      </w:r>
      <w:proofErr w:type="spellStart"/>
      <w:r w:rsidRPr="007F459D">
        <w:rPr>
          <w:rFonts w:ascii="inherit" w:eastAsia="Times New Roman" w:hAnsi="inherit" w:cs="Times New Roman"/>
          <w:color w:val="2B2B2B"/>
          <w:sz w:val="24"/>
          <w:szCs w:val="24"/>
          <w:bdr w:val="none" w:sz="0" w:space="0" w:color="auto" w:frame="1"/>
        </w:rPr>
        <w:t>clairs</w:t>
      </w:r>
      <w:proofErr w:type="spellEnd"/>
      <w:r w:rsidRPr="007F459D">
        <w:rPr>
          <w:rFonts w:ascii="inherit" w:eastAsia="Times New Roman" w:hAnsi="inherit" w:cs="Times New Roman"/>
          <w:color w:val="2B2B2B"/>
          <w:sz w:val="24"/>
          <w:szCs w:val="24"/>
          <w:bdr w:val="none" w:sz="0" w:space="0" w:color="auto" w:frame="1"/>
        </w:rPr>
        <w:t xml:space="preserve"> que la couleur de fond. Pour les couleurs </w:t>
      </w:r>
      <w:proofErr w:type="spellStart"/>
      <w:r w:rsidRPr="007F459D">
        <w:rPr>
          <w:rFonts w:ascii="inherit" w:eastAsia="Times New Roman" w:hAnsi="inherit" w:cs="Times New Roman"/>
          <w:color w:val="2B2B2B"/>
          <w:sz w:val="24"/>
          <w:szCs w:val="24"/>
          <w:bdr w:val="none" w:sz="0" w:space="0" w:color="auto" w:frame="1"/>
        </w:rPr>
        <w:t>charbonnées</w:t>
      </w:r>
      <w:proofErr w:type="spellEnd"/>
      <w:r w:rsidRPr="007F459D">
        <w:rPr>
          <w:rFonts w:ascii="inherit" w:eastAsia="Times New Roman" w:hAnsi="inherit" w:cs="Times New Roman"/>
          <w:color w:val="2B2B2B"/>
          <w:sz w:val="24"/>
          <w:szCs w:val="24"/>
          <w:bdr w:val="none" w:sz="0" w:space="0" w:color="auto" w:frame="1"/>
        </w:rPr>
        <w:t xml:space="preserve">, le masque noir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typique</w:t>
      </w:r>
      <w:proofErr w:type="spellEnd"/>
      <w:r w:rsidRPr="007F459D">
        <w:rPr>
          <w:rFonts w:ascii="inherit" w:eastAsia="Times New Roman" w:hAnsi="inherit" w:cs="Times New Roman"/>
          <w:color w:val="2B2B2B"/>
          <w:sz w:val="24"/>
          <w:szCs w:val="24"/>
          <w:bdr w:val="none" w:sz="0" w:space="0" w:color="auto" w:frame="1"/>
        </w:rPr>
        <w:t>.</w:t>
      </w:r>
    </w:p>
    <w:p w14:paraId="16DC1DAF"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proofErr w:type="gramStart"/>
      <w:r w:rsidRPr="007F459D">
        <w:rPr>
          <w:rFonts w:ascii="inherit" w:eastAsia="Times New Roman" w:hAnsi="inherit" w:cs="Times New Roman"/>
          <w:color w:val="2B2B2B"/>
          <w:sz w:val="24"/>
          <w:szCs w:val="24"/>
          <w:bdr w:val="none" w:sz="0" w:space="0" w:color="auto" w:frame="1"/>
        </w:rPr>
        <w:t>TAILLE :</w:t>
      </w:r>
      <w:proofErr w:type="gramEnd"/>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Hauteur au garrot </w:t>
      </w:r>
      <w:proofErr w:type="spellStart"/>
      <w:r w:rsidRPr="007F459D">
        <w:rPr>
          <w:rFonts w:ascii="inherit" w:eastAsia="Times New Roman" w:hAnsi="inherit" w:cs="Times New Roman"/>
          <w:color w:val="2B2B2B"/>
          <w:sz w:val="24"/>
          <w:szCs w:val="24"/>
          <w:bdr w:val="none" w:sz="0" w:space="0" w:color="auto" w:frame="1"/>
        </w:rPr>
        <w:t>recherchée</w:t>
      </w:r>
      <w:proofErr w:type="spellEnd"/>
      <w:r w:rsidRPr="007F459D">
        <w:rPr>
          <w:rFonts w:ascii="inherit" w:eastAsia="Times New Roman" w:hAnsi="inherit" w:cs="Times New Roman"/>
          <w:color w:val="2B2B2B"/>
          <w:sz w:val="24"/>
          <w:szCs w:val="24"/>
          <w:bdr w:val="none" w:sz="0" w:space="0" w:color="auto" w:frame="1"/>
        </w:rPr>
        <w:t xml:space="preserve"> : 75 à 85 cm pour les </w:t>
      </w:r>
      <w:proofErr w:type="spellStart"/>
      <w:r w:rsidRPr="007F459D">
        <w:rPr>
          <w:rFonts w:ascii="inherit" w:eastAsia="Times New Roman" w:hAnsi="inherit" w:cs="Times New Roman"/>
          <w:color w:val="2B2B2B"/>
          <w:sz w:val="24"/>
          <w:szCs w:val="24"/>
          <w:bdr w:val="none" w:sz="0" w:space="0" w:color="auto" w:frame="1"/>
        </w:rPr>
        <w:t>mâles</w:t>
      </w:r>
      <w:proofErr w:type="spellEnd"/>
      <w:r w:rsidRPr="007F459D">
        <w:rPr>
          <w:rFonts w:ascii="inherit" w:eastAsia="Times New Roman" w:hAnsi="inherit" w:cs="Times New Roman"/>
          <w:color w:val="2B2B2B"/>
          <w:sz w:val="24"/>
          <w:szCs w:val="24"/>
          <w:bdr w:val="none" w:sz="0" w:space="0" w:color="auto" w:frame="1"/>
        </w:rPr>
        <w:t xml:space="preserve">, 68 à 78 cm pour les </w:t>
      </w:r>
      <w:proofErr w:type="spellStart"/>
      <w:r w:rsidRPr="007F459D">
        <w:rPr>
          <w:rFonts w:ascii="inherit" w:eastAsia="Times New Roman" w:hAnsi="inherit" w:cs="Times New Roman"/>
          <w:color w:val="2B2B2B"/>
          <w:sz w:val="24"/>
          <w:szCs w:val="24"/>
          <w:bdr w:val="none" w:sz="0" w:space="0" w:color="auto" w:frame="1"/>
        </w:rPr>
        <w:t>femelles</w:t>
      </w:r>
      <w:proofErr w:type="spellEnd"/>
      <w:r w:rsidRPr="007F459D">
        <w:rPr>
          <w:rFonts w:ascii="inherit" w:eastAsia="Times New Roman" w:hAnsi="inherit" w:cs="Times New Roman"/>
          <w:color w:val="2B2B2B"/>
          <w:sz w:val="24"/>
          <w:szCs w:val="24"/>
          <w:bdr w:val="none" w:sz="0" w:space="0" w:color="auto" w:frame="1"/>
        </w:rPr>
        <w:t xml:space="preserve">. Chez les </w:t>
      </w:r>
      <w:proofErr w:type="spellStart"/>
      <w:r w:rsidRPr="007F459D">
        <w:rPr>
          <w:rFonts w:ascii="inherit" w:eastAsia="Times New Roman" w:hAnsi="inherit" w:cs="Times New Roman"/>
          <w:color w:val="2B2B2B"/>
          <w:sz w:val="24"/>
          <w:szCs w:val="24"/>
          <w:bdr w:val="none" w:sz="0" w:space="0" w:color="auto" w:frame="1"/>
        </w:rPr>
        <w:t>mâles</w:t>
      </w:r>
      <w:proofErr w:type="spellEnd"/>
      <w:r w:rsidRPr="007F459D">
        <w:rPr>
          <w:rFonts w:ascii="inherit" w:eastAsia="Times New Roman" w:hAnsi="inherit" w:cs="Times New Roman"/>
          <w:color w:val="2B2B2B"/>
          <w:sz w:val="24"/>
          <w:szCs w:val="24"/>
          <w:bdr w:val="none" w:sz="0" w:space="0" w:color="auto" w:frame="1"/>
        </w:rPr>
        <w:t xml:space="preserve">, la hauteur au garrot </w:t>
      </w:r>
      <w:proofErr w:type="spellStart"/>
      <w:r w:rsidRPr="007F459D">
        <w:rPr>
          <w:rFonts w:ascii="inherit" w:eastAsia="Times New Roman" w:hAnsi="inherit" w:cs="Times New Roman"/>
          <w:color w:val="2B2B2B"/>
          <w:sz w:val="24"/>
          <w:szCs w:val="24"/>
          <w:bdr w:val="none" w:sz="0" w:space="0" w:color="auto" w:frame="1"/>
        </w:rPr>
        <w:t>est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égale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à </w:t>
      </w:r>
      <w:proofErr w:type="spellStart"/>
      <w:r w:rsidRPr="007F459D">
        <w:rPr>
          <w:rFonts w:ascii="inherit" w:eastAsia="Times New Roman" w:hAnsi="inherit" w:cs="Times New Roman"/>
          <w:color w:val="2B2B2B"/>
          <w:sz w:val="24"/>
          <w:szCs w:val="24"/>
          <w:bdr w:val="none" w:sz="0" w:space="0" w:color="auto" w:frame="1"/>
        </w:rPr>
        <w:t>peine</w:t>
      </w:r>
      <w:proofErr w:type="spellEnd"/>
      <w:r w:rsidRPr="007F459D">
        <w:rPr>
          <w:rFonts w:ascii="inherit" w:eastAsia="Times New Roman" w:hAnsi="inherit" w:cs="Times New Roman"/>
          <w:color w:val="2B2B2B"/>
          <w:sz w:val="24"/>
          <w:szCs w:val="24"/>
          <w:bdr w:val="none" w:sz="0" w:space="0" w:color="auto" w:frame="1"/>
        </w:rPr>
        <w:t xml:space="preserve"> supérieure à </w:t>
      </w:r>
      <w:proofErr w:type="spellStart"/>
      <w:r w:rsidRPr="007F459D">
        <w:rPr>
          <w:rFonts w:ascii="inherit" w:eastAsia="Times New Roman" w:hAnsi="inherit" w:cs="Times New Roman"/>
          <w:color w:val="2B2B2B"/>
          <w:sz w:val="24"/>
          <w:szCs w:val="24"/>
          <w:bdr w:val="none" w:sz="0" w:space="0" w:color="auto" w:frame="1"/>
        </w:rPr>
        <w:t>celle</w:t>
      </w:r>
      <w:proofErr w:type="spellEnd"/>
      <w:r w:rsidRPr="007F459D">
        <w:rPr>
          <w:rFonts w:ascii="inherit" w:eastAsia="Times New Roman" w:hAnsi="inherit" w:cs="Times New Roman"/>
          <w:color w:val="2B2B2B"/>
          <w:sz w:val="24"/>
          <w:szCs w:val="24"/>
          <w:bdr w:val="none" w:sz="0" w:space="0" w:color="auto" w:frame="1"/>
        </w:rPr>
        <w:t xml:space="preserve"> du </w:t>
      </w:r>
      <w:proofErr w:type="spellStart"/>
      <w:r w:rsidRPr="007F459D">
        <w:rPr>
          <w:rFonts w:ascii="inherit" w:eastAsia="Times New Roman" w:hAnsi="inherit" w:cs="Times New Roman"/>
          <w:color w:val="2B2B2B"/>
          <w:sz w:val="24"/>
          <w:szCs w:val="24"/>
          <w:bdr w:val="none" w:sz="0" w:space="0" w:color="auto" w:frame="1"/>
        </w:rPr>
        <w:t>sommet</w:t>
      </w:r>
      <w:proofErr w:type="spellEnd"/>
      <w:r w:rsidRPr="007F459D">
        <w:rPr>
          <w:rFonts w:ascii="inherit" w:eastAsia="Times New Roman" w:hAnsi="inherit" w:cs="Times New Roman"/>
          <w:color w:val="2B2B2B"/>
          <w:sz w:val="24"/>
          <w:szCs w:val="24"/>
          <w:bdr w:val="none" w:sz="0" w:space="0" w:color="auto" w:frame="1"/>
        </w:rPr>
        <w:t xml:space="preserve"> de la croupe au sol. Chez les </w:t>
      </w:r>
      <w:proofErr w:type="spellStart"/>
      <w:r w:rsidRPr="007F459D">
        <w:rPr>
          <w:rFonts w:ascii="inherit" w:eastAsia="Times New Roman" w:hAnsi="inherit" w:cs="Times New Roman"/>
          <w:color w:val="2B2B2B"/>
          <w:sz w:val="24"/>
          <w:szCs w:val="24"/>
          <w:bdr w:val="none" w:sz="0" w:space="0" w:color="auto" w:frame="1"/>
        </w:rPr>
        <w:t>femelles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hauteurs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sont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égales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Les </w:t>
      </w:r>
      <w:proofErr w:type="spellStart"/>
      <w:r w:rsidRPr="007F459D">
        <w:rPr>
          <w:rFonts w:ascii="inherit" w:eastAsia="Times New Roman" w:hAnsi="inherit" w:cs="Times New Roman"/>
          <w:color w:val="2B2B2B"/>
          <w:sz w:val="24"/>
          <w:szCs w:val="24"/>
          <w:bdr w:val="none" w:sz="0" w:space="0" w:color="auto" w:frame="1"/>
        </w:rPr>
        <w:t>sujets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dépassant</w:t>
      </w:r>
      <w:proofErr w:type="spellEnd"/>
      <w:r w:rsidRPr="007F459D">
        <w:rPr>
          <w:rFonts w:ascii="inherit" w:eastAsia="Times New Roman" w:hAnsi="inherit" w:cs="Times New Roman"/>
          <w:color w:val="2B2B2B"/>
          <w:sz w:val="24"/>
          <w:szCs w:val="24"/>
          <w:bdr w:val="none" w:sz="0" w:space="0" w:color="auto" w:frame="1"/>
        </w:rPr>
        <w:t xml:space="preserve"> la taille </w:t>
      </w:r>
      <w:proofErr w:type="spellStart"/>
      <w:r w:rsidRPr="007F459D">
        <w:rPr>
          <w:rFonts w:ascii="inherit" w:eastAsia="Times New Roman" w:hAnsi="inherit" w:cs="Times New Roman"/>
          <w:color w:val="2B2B2B"/>
          <w:sz w:val="24"/>
          <w:szCs w:val="24"/>
          <w:bdr w:val="none" w:sz="0" w:space="0" w:color="auto" w:frame="1"/>
        </w:rPr>
        <w:t>maximale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sont</w:t>
      </w:r>
      <w:proofErr w:type="spellEnd"/>
      <w:r w:rsidRPr="007F459D">
        <w:rPr>
          <w:rFonts w:ascii="inherit" w:eastAsia="Times New Roman" w:hAnsi="inherit" w:cs="Times New Roman"/>
          <w:color w:val="2B2B2B"/>
          <w:sz w:val="24"/>
          <w:szCs w:val="24"/>
          <w:bdr w:val="none" w:sz="0" w:space="0" w:color="auto" w:frame="1"/>
        </w:rPr>
        <w:t xml:space="preserve"> admis à condition que la </w:t>
      </w:r>
      <w:proofErr w:type="spellStart"/>
      <w:r w:rsidRPr="007F459D">
        <w:rPr>
          <w:rFonts w:ascii="inherit" w:eastAsia="Times New Roman" w:hAnsi="inherit" w:cs="Times New Roman"/>
          <w:color w:val="2B2B2B"/>
          <w:sz w:val="24"/>
          <w:szCs w:val="24"/>
          <w:bdr w:val="none" w:sz="0" w:space="0" w:color="auto" w:frame="1"/>
        </w:rPr>
        <w:t>morphologie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typique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soit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sauvegardée</w:t>
      </w:r>
      <w:proofErr w:type="spellEnd"/>
      <w:r w:rsidRPr="007F459D">
        <w:rPr>
          <w:rFonts w:ascii="inherit" w:eastAsia="Times New Roman" w:hAnsi="inherit" w:cs="Times New Roman"/>
          <w:color w:val="2B2B2B"/>
          <w:sz w:val="24"/>
          <w:szCs w:val="24"/>
          <w:bdr w:val="none" w:sz="0" w:space="0" w:color="auto" w:frame="1"/>
        </w:rPr>
        <w:t>.</w:t>
      </w:r>
    </w:p>
    <w:p w14:paraId="156B7049"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proofErr w:type="gramStart"/>
      <w:r w:rsidRPr="007F459D">
        <w:rPr>
          <w:rFonts w:ascii="inherit" w:eastAsia="Times New Roman" w:hAnsi="inherit" w:cs="Times New Roman"/>
          <w:color w:val="2B2B2B"/>
          <w:sz w:val="24"/>
          <w:szCs w:val="24"/>
          <w:bdr w:val="none" w:sz="0" w:space="0" w:color="auto" w:frame="1"/>
        </w:rPr>
        <w:t>DEFAUTS :</w:t>
      </w:r>
      <w:proofErr w:type="gramEnd"/>
    </w:p>
    <w:p w14:paraId="55BF4C5A"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 xml:space="preserve">Tout </w:t>
      </w:r>
      <w:proofErr w:type="spellStart"/>
      <w:r w:rsidRPr="007F459D">
        <w:rPr>
          <w:rFonts w:ascii="inherit" w:eastAsia="Times New Roman" w:hAnsi="inherit" w:cs="Times New Roman"/>
          <w:color w:val="2B2B2B"/>
          <w:sz w:val="24"/>
          <w:szCs w:val="24"/>
          <w:bdr w:val="none" w:sz="0" w:space="0" w:color="auto" w:frame="1"/>
        </w:rPr>
        <w:t>écart</w:t>
      </w:r>
      <w:proofErr w:type="spellEnd"/>
      <w:r w:rsidRPr="007F459D">
        <w:rPr>
          <w:rFonts w:ascii="inherit" w:eastAsia="Times New Roman" w:hAnsi="inherit" w:cs="Times New Roman"/>
          <w:color w:val="2B2B2B"/>
          <w:sz w:val="24"/>
          <w:szCs w:val="24"/>
          <w:bdr w:val="none" w:sz="0" w:space="0" w:color="auto" w:frame="1"/>
        </w:rPr>
        <w:t xml:space="preserve"> par rapport à </w:t>
      </w:r>
      <w:proofErr w:type="spellStart"/>
      <w:r w:rsidRPr="007F459D">
        <w:rPr>
          <w:rFonts w:ascii="inherit" w:eastAsia="Times New Roman" w:hAnsi="inherit" w:cs="Times New Roman"/>
          <w:color w:val="2B2B2B"/>
          <w:sz w:val="24"/>
          <w:szCs w:val="24"/>
          <w:bdr w:val="none" w:sz="0" w:space="0" w:color="auto" w:frame="1"/>
        </w:rPr>
        <w:t>ce</w:t>
      </w:r>
      <w:proofErr w:type="spellEnd"/>
      <w:r w:rsidRPr="007F459D">
        <w:rPr>
          <w:rFonts w:ascii="inherit" w:eastAsia="Times New Roman" w:hAnsi="inherit" w:cs="Times New Roman"/>
          <w:color w:val="2B2B2B"/>
          <w:sz w:val="24"/>
          <w:szCs w:val="24"/>
          <w:bdr w:val="none" w:sz="0" w:space="0" w:color="auto" w:frame="1"/>
        </w:rPr>
        <w:t xml:space="preserve"> qui </w:t>
      </w:r>
      <w:proofErr w:type="spellStart"/>
      <w:r w:rsidRPr="007F459D">
        <w:rPr>
          <w:rFonts w:ascii="inherit" w:eastAsia="Times New Roman" w:hAnsi="inherit" w:cs="Times New Roman"/>
          <w:color w:val="2B2B2B"/>
          <w:sz w:val="24"/>
          <w:szCs w:val="24"/>
          <w:bdr w:val="none" w:sz="0" w:space="0" w:color="auto" w:frame="1"/>
        </w:rPr>
        <w:t>précède</w:t>
      </w:r>
      <w:proofErr w:type="spellEnd"/>
      <w:r w:rsidRPr="007F459D">
        <w:rPr>
          <w:rFonts w:ascii="inherit" w:eastAsia="Times New Roman" w:hAnsi="inherit" w:cs="Times New Roman"/>
          <w:color w:val="2B2B2B"/>
          <w:sz w:val="24"/>
          <w:szCs w:val="24"/>
          <w:bdr w:val="none" w:sz="0" w:space="0" w:color="auto" w:frame="1"/>
        </w:rPr>
        <w:t xml:space="preserve"> doit </w:t>
      </w:r>
      <w:proofErr w:type="spellStart"/>
      <w:r w:rsidRPr="007F459D">
        <w:rPr>
          <w:rFonts w:ascii="inherit" w:eastAsia="Times New Roman" w:hAnsi="inherit" w:cs="Times New Roman"/>
          <w:color w:val="2B2B2B"/>
          <w:sz w:val="24"/>
          <w:szCs w:val="24"/>
          <w:bdr w:val="none" w:sz="0" w:space="0" w:color="auto" w:frame="1"/>
        </w:rPr>
        <w:t>être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considéré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comme</w:t>
      </w:r>
      <w:proofErr w:type="spellEnd"/>
      <w:r w:rsidRPr="007F459D">
        <w:rPr>
          <w:rFonts w:ascii="inherit" w:eastAsia="Times New Roman" w:hAnsi="inherit" w:cs="Times New Roman"/>
          <w:color w:val="2B2B2B"/>
          <w:sz w:val="24"/>
          <w:szCs w:val="24"/>
          <w:bdr w:val="none" w:sz="0" w:space="0" w:color="auto" w:frame="1"/>
        </w:rPr>
        <w:t xml:space="preserve"> un </w:t>
      </w:r>
      <w:proofErr w:type="spellStart"/>
      <w:r w:rsidRPr="007F459D">
        <w:rPr>
          <w:rFonts w:ascii="inherit" w:eastAsia="Times New Roman" w:hAnsi="inherit" w:cs="Times New Roman"/>
          <w:color w:val="2B2B2B"/>
          <w:sz w:val="24"/>
          <w:szCs w:val="24"/>
          <w:bdr w:val="none" w:sz="0" w:space="0" w:color="auto" w:frame="1"/>
        </w:rPr>
        <w:t>défaut</w:t>
      </w:r>
      <w:proofErr w:type="spellEnd"/>
      <w:r w:rsidRPr="007F459D">
        <w:rPr>
          <w:rFonts w:ascii="inherit" w:eastAsia="Times New Roman" w:hAnsi="inherit" w:cs="Times New Roman"/>
          <w:color w:val="2B2B2B"/>
          <w:sz w:val="24"/>
          <w:szCs w:val="24"/>
          <w:bdr w:val="none" w:sz="0" w:space="0" w:color="auto" w:frame="1"/>
        </w:rPr>
        <w:t xml:space="preserve"> qui sera </w:t>
      </w:r>
      <w:proofErr w:type="spellStart"/>
      <w:r w:rsidRPr="007F459D">
        <w:rPr>
          <w:rFonts w:ascii="inherit" w:eastAsia="Times New Roman" w:hAnsi="inherit" w:cs="Times New Roman"/>
          <w:color w:val="2B2B2B"/>
          <w:sz w:val="24"/>
          <w:szCs w:val="24"/>
          <w:bdr w:val="none" w:sz="0" w:space="0" w:color="auto" w:frame="1"/>
        </w:rPr>
        <w:t>pénalisé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fonction</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sa</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gravité</w:t>
      </w:r>
      <w:proofErr w:type="spellEnd"/>
      <w:r w:rsidRPr="007F459D">
        <w:rPr>
          <w:rFonts w:ascii="inherit" w:eastAsia="Times New Roman" w:hAnsi="inherit" w:cs="Times New Roman"/>
          <w:color w:val="2B2B2B"/>
          <w:sz w:val="24"/>
          <w:szCs w:val="24"/>
          <w:bdr w:val="none" w:sz="0" w:space="0" w:color="auto" w:frame="1"/>
        </w:rPr>
        <w:t>.</w:t>
      </w:r>
    </w:p>
    <w:p w14:paraId="26E0FC80"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lastRenderedPageBreak/>
        <w:t xml:space="preserve">Aspect </w:t>
      </w:r>
      <w:proofErr w:type="spellStart"/>
      <w:proofErr w:type="gramStart"/>
      <w:r w:rsidRPr="007F459D">
        <w:rPr>
          <w:rFonts w:ascii="inherit" w:eastAsia="Times New Roman" w:hAnsi="inherit" w:cs="Times New Roman"/>
          <w:color w:val="2B2B2B"/>
          <w:sz w:val="24"/>
          <w:szCs w:val="24"/>
          <w:bdr w:val="none" w:sz="0" w:space="0" w:color="auto" w:frame="1"/>
        </w:rPr>
        <w:t>général</w:t>
      </w:r>
      <w:proofErr w:type="spellEnd"/>
      <w:r w:rsidRPr="007F459D">
        <w:rPr>
          <w:rFonts w:ascii="inherit" w:eastAsia="Times New Roman" w:hAnsi="inherit" w:cs="Times New Roman"/>
          <w:color w:val="2B2B2B"/>
          <w:sz w:val="24"/>
          <w:szCs w:val="24"/>
          <w:bdr w:val="none" w:sz="0" w:space="0" w:color="auto" w:frame="1"/>
        </w:rPr>
        <w:t xml:space="preserve"> :</w:t>
      </w:r>
      <w:proofErr w:type="gramEnd"/>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Construction </w:t>
      </w:r>
      <w:proofErr w:type="spellStart"/>
      <w:r w:rsidRPr="007F459D">
        <w:rPr>
          <w:rFonts w:ascii="inherit" w:eastAsia="Times New Roman" w:hAnsi="inherit" w:cs="Times New Roman"/>
          <w:color w:val="2B2B2B"/>
          <w:sz w:val="24"/>
          <w:szCs w:val="24"/>
          <w:bdr w:val="none" w:sz="0" w:space="0" w:color="auto" w:frame="1"/>
        </w:rPr>
        <w:t>légère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massive.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Aspect </w:t>
      </w:r>
      <w:proofErr w:type="spellStart"/>
      <w:r w:rsidRPr="007F459D">
        <w:rPr>
          <w:rFonts w:ascii="inherit" w:eastAsia="Times New Roman" w:hAnsi="inherit" w:cs="Times New Roman"/>
          <w:color w:val="2B2B2B"/>
          <w:sz w:val="24"/>
          <w:szCs w:val="24"/>
          <w:bdr w:val="none" w:sz="0" w:space="0" w:color="auto" w:frame="1"/>
        </w:rPr>
        <w:t>ramassé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haut sur </w:t>
      </w:r>
      <w:proofErr w:type="spellStart"/>
      <w:r w:rsidRPr="007F459D">
        <w:rPr>
          <w:rFonts w:ascii="inherit" w:eastAsia="Times New Roman" w:hAnsi="inherit" w:cs="Times New Roman"/>
          <w:color w:val="2B2B2B"/>
          <w:sz w:val="24"/>
          <w:szCs w:val="24"/>
          <w:bdr w:val="none" w:sz="0" w:space="0" w:color="auto" w:frame="1"/>
        </w:rPr>
        <w:t>pattes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Ossature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légère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Musculature </w:t>
      </w:r>
      <w:proofErr w:type="spellStart"/>
      <w:r w:rsidRPr="007F459D">
        <w:rPr>
          <w:rFonts w:ascii="inherit" w:eastAsia="Times New Roman" w:hAnsi="inherit" w:cs="Times New Roman"/>
          <w:color w:val="2B2B2B"/>
          <w:sz w:val="24"/>
          <w:szCs w:val="24"/>
          <w:bdr w:val="none" w:sz="0" w:space="0" w:color="auto" w:frame="1"/>
        </w:rPr>
        <w:t>insuffisamment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développée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Tête :</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Stop abrupt.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Profil</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cunéiforme</w:t>
      </w:r>
      <w:proofErr w:type="spellEnd"/>
      <w:r w:rsidRPr="007F459D">
        <w:rPr>
          <w:rFonts w:ascii="inherit" w:eastAsia="Times New Roman" w:hAnsi="inherit" w:cs="Times New Roman"/>
          <w:color w:val="2B2B2B"/>
          <w:sz w:val="24"/>
          <w:szCs w:val="24"/>
          <w:bdr w:val="none" w:sz="0" w:space="0" w:color="auto" w:frame="1"/>
        </w:rPr>
        <w:t xml:space="preserve"> de la tête </w:t>
      </w:r>
      <w:proofErr w:type="spellStart"/>
      <w:r w:rsidRPr="007F459D">
        <w:rPr>
          <w:rFonts w:ascii="inherit" w:eastAsia="Times New Roman" w:hAnsi="inherit" w:cs="Times New Roman"/>
          <w:color w:val="2B2B2B"/>
          <w:sz w:val="24"/>
          <w:szCs w:val="24"/>
          <w:bdr w:val="none" w:sz="0" w:space="0" w:color="auto" w:frame="1"/>
        </w:rPr>
        <w:t>marqué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raison de la hauteur </w:t>
      </w:r>
      <w:proofErr w:type="spellStart"/>
      <w:r w:rsidRPr="007F459D">
        <w:rPr>
          <w:rFonts w:ascii="inherit" w:eastAsia="Times New Roman" w:hAnsi="inherit" w:cs="Times New Roman"/>
          <w:color w:val="2B2B2B"/>
          <w:sz w:val="24"/>
          <w:szCs w:val="24"/>
          <w:bdr w:val="none" w:sz="0" w:space="0" w:color="auto" w:frame="1"/>
        </w:rPr>
        <w:t>exagérée</w:t>
      </w:r>
      <w:proofErr w:type="spellEnd"/>
      <w:r w:rsidRPr="007F459D">
        <w:rPr>
          <w:rFonts w:ascii="inherit" w:eastAsia="Times New Roman" w:hAnsi="inherit" w:cs="Times New Roman"/>
          <w:color w:val="2B2B2B"/>
          <w:sz w:val="24"/>
          <w:szCs w:val="24"/>
          <w:bdr w:val="none" w:sz="0" w:space="0" w:color="auto" w:frame="1"/>
        </w:rPr>
        <w:t xml:space="preserve"> du </w:t>
      </w:r>
      <w:proofErr w:type="spellStart"/>
      <w:r w:rsidRPr="007F459D">
        <w:rPr>
          <w:rFonts w:ascii="inherit" w:eastAsia="Times New Roman" w:hAnsi="inherit" w:cs="Times New Roman"/>
          <w:color w:val="2B2B2B"/>
          <w:sz w:val="24"/>
          <w:szCs w:val="24"/>
          <w:bdr w:val="none" w:sz="0" w:space="0" w:color="auto" w:frame="1"/>
        </w:rPr>
        <w:t>crâne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Front large.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Zygomatiques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développés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Chanfrein</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étroit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Chanfrein</w:t>
      </w:r>
      <w:proofErr w:type="spellEnd"/>
      <w:r w:rsidRPr="007F459D">
        <w:rPr>
          <w:rFonts w:ascii="inherit" w:eastAsia="Times New Roman" w:hAnsi="inherit" w:cs="Times New Roman"/>
          <w:color w:val="2B2B2B"/>
          <w:sz w:val="24"/>
          <w:szCs w:val="24"/>
          <w:bdr w:val="none" w:sz="0" w:space="0" w:color="auto" w:frame="1"/>
        </w:rPr>
        <w:t xml:space="preserve"> court.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Arcades </w:t>
      </w:r>
      <w:proofErr w:type="spellStart"/>
      <w:r w:rsidRPr="007F459D">
        <w:rPr>
          <w:rFonts w:ascii="inherit" w:eastAsia="Times New Roman" w:hAnsi="inherit" w:cs="Times New Roman"/>
          <w:color w:val="2B2B2B"/>
          <w:sz w:val="24"/>
          <w:szCs w:val="24"/>
          <w:bdr w:val="none" w:sz="0" w:space="0" w:color="auto" w:frame="1"/>
        </w:rPr>
        <w:t>sourcilières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saillantes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proofErr w:type="gramStart"/>
      <w:r w:rsidRPr="007F459D">
        <w:rPr>
          <w:rFonts w:ascii="inherit" w:eastAsia="Times New Roman" w:hAnsi="inherit" w:cs="Times New Roman"/>
          <w:color w:val="2B2B2B"/>
          <w:sz w:val="24"/>
          <w:szCs w:val="24"/>
          <w:bdr w:val="none" w:sz="0" w:space="0" w:color="auto" w:frame="1"/>
        </w:rPr>
        <w:t>Dents :</w:t>
      </w:r>
      <w:proofErr w:type="gramEnd"/>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Petites, </w:t>
      </w:r>
      <w:proofErr w:type="spellStart"/>
      <w:r w:rsidRPr="007F459D">
        <w:rPr>
          <w:rFonts w:ascii="inherit" w:eastAsia="Times New Roman" w:hAnsi="inherit" w:cs="Times New Roman"/>
          <w:color w:val="2B2B2B"/>
          <w:sz w:val="24"/>
          <w:szCs w:val="24"/>
          <w:bdr w:val="none" w:sz="0" w:space="0" w:color="auto" w:frame="1"/>
        </w:rPr>
        <w:t>usées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anormalement</w:t>
      </w:r>
      <w:proofErr w:type="spellEnd"/>
      <w:r w:rsidRPr="007F459D">
        <w:rPr>
          <w:rFonts w:ascii="inherit" w:eastAsia="Times New Roman" w:hAnsi="inherit" w:cs="Times New Roman"/>
          <w:color w:val="2B2B2B"/>
          <w:sz w:val="24"/>
          <w:szCs w:val="24"/>
          <w:bdr w:val="none" w:sz="0" w:space="0" w:color="auto" w:frame="1"/>
        </w:rPr>
        <w:t xml:space="preserve">. Manque </w:t>
      </w:r>
      <w:proofErr w:type="spellStart"/>
      <w:r w:rsidRPr="007F459D">
        <w:rPr>
          <w:rFonts w:ascii="inherit" w:eastAsia="Times New Roman" w:hAnsi="inherit" w:cs="Times New Roman"/>
          <w:color w:val="2B2B2B"/>
          <w:sz w:val="24"/>
          <w:szCs w:val="24"/>
          <w:bdr w:val="none" w:sz="0" w:space="0" w:color="auto" w:frame="1"/>
        </w:rPr>
        <w:t>d’une</w:t>
      </w:r>
      <w:proofErr w:type="spellEnd"/>
      <w:r w:rsidRPr="007F459D">
        <w:rPr>
          <w:rFonts w:ascii="inherit" w:eastAsia="Times New Roman" w:hAnsi="inherit" w:cs="Times New Roman"/>
          <w:color w:val="2B2B2B"/>
          <w:sz w:val="24"/>
          <w:szCs w:val="24"/>
          <w:bdr w:val="none" w:sz="0" w:space="0" w:color="auto" w:frame="1"/>
        </w:rPr>
        <w:t xml:space="preserve"> PM2.</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Le manque de </w:t>
      </w:r>
      <w:proofErr w:type="spellStart"/>
      <w:r w:rsidRPr="007F459D">
        <w:rPr>
          <w:rFonts w:ascii="inherit" w:eastAsia="Times New Roman" w:hAnsi="inherit" w:cs="Times New Roman"/>
          <w:color w:val="2B2B2B"/>
          <w:sz w:val="24"/>
          <w:szCs w:val="24"/>
          <w:bdr w:val="none" w:sz="0" w:space="0" w:color="auto" w:frame="1"/>
        </w:rPr>
        <w:t>prémolaires</w:t>
      </w:r>
      <w:proofErr w:type="spellEnd"/>
      <w:r w:rsidRPr="007F459D">
        <w:rPr>
          <w:rFonts w:ascii="inherit" w:eastAsia="Times New Roman" w:hAnsi="inherit" w:cs="Times New Roman"/>
          <w:color w:val="2B2B2B"/>
          <w:sz w:val="24"/>
          <w:szCs w:val="24"/>
          <w:bdr w:val="none" w:sz="0" w:space="0" w:color="auto" w:frame="1"/>
        </w:rPr>
        <w:t xml:space="preserve"> 1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molaires</w:t>
      </w:r>
      <w:proofErr w:type="spellEnd"/>
      <w:r w:rsidRPr="007F459D">
        <w:rPr>
          <w:rFonts w:ascii="inherit" w:eastAsia="Times New Roman" w:hAnsi="inherit" w:cs="Times New Roman"/>
          <w:color w:val="2B2B2B"/>
          <w:sz w:val="24"/>
          <w:szCs w:val="24"/>
          <w:bdr w:val="none" w:sz="0" w:space="0" w:color="auto" w:frame="1"/>
        </w:rPr>
        <w:t xml:space="preserve"> 3 </w:t>
      </w:r>
      <w:proofErr w:type="spellStart"/>
      <w:r w:rsidRPr="007F459D">
        <w:rPr>
          <w:rFonts w:ascii="inherit" w:eastAsia="Times New Roman" w:hAnsi="inherit" w:cs="Times New Roman"/>
          <w:color w:val="2B2B2B"/>
          <w:sz w:val="24"/>
          <w:szCs w:val="24"/>
          <w:bdr w:val="none" w:sz="0" w:space="0" w:color="auto" w:frame="1"/>
        </w:rPr>
        <w:t>n’est</w:t>
      </w:r>
      <w:proofErr w:type="spellEnd"/>
      <w:r w:rsidRPr="007F459D">
        <w:rPr>
          <w:rFonts w:ascii="inherit" w:eastAsia="Times New Roman" w:hAnsi="inherit" w:cs="Times New Roman"/>
          <w:color w:val="2B2B2B"/>
          <w:sz w:val="24"/>
          <w:szCs w:val="24"/>
          <w:bdr w:val="none" w:sz="0" w:space="0" w:color="auto" w:frame="1"/>
        </w:rPr>
        <w:t xml:space="preserve"> pas pris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considération</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Yeux :</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Petits, </w:t>
      </w:r>
      <w:proofErr w:type="spellStart"/>
      <w:r w:rsidRPr="007F459D">
        <w:rPr>
          <w:rFonts w:ascii="inherit" w:eastAsia="Times New Roman" w:hAnsi="inherit" w:cs="Times New Roman"/>
          <w:color w:val="2B2B2B"/>
          <w:sz w:val="24"/>
          <w:szCs w:val="24"/>
          <w:bdr w:val="none" w:sz="0" w:space="0" w:color="auto" w:frame="1"/>
        </w:rPr>
        <w:t>ronds</w:t>
      </w:r>
      <w:proofErr w:type="spellEnd"/>
      <w:r w:rsidRPr="007F459D">
        <w:rPr>
          <w:rFonts w:ascii="inherit" w:eastAsia="Times New Roman" w:hAnsi="inherit" w:cs="Times New Roman"/>
          <w:color w:val="2B2B2B"/>
          <w:sz w:val="24"/>
          <w:szCs w:val="24"/>
          <w:bdr w:val="none" w:sz="0" w:space="0" w:color="auto" w:frame="1"/>
        </w:rPr>
        <w:t xml:space="preserve">, noisette </w:t>
      </w:r>
      <w:proofErr w:type="spellStart"/>
      <w:r w:rsidRPr="007F459D">
        <w:rPr>
          <w:rFonts w:ascii="inherit" w:eastAsia="Times New Roman" w:hAnsi="inherit" w:cs="Times New Roman"/>
          <w:color w:val="2B2B2B"/>
          <w:sz w:val="24"/>
          <w:szCs w:val="24"/>
          <w:bdr w:val="none" w:sz="0" w:space="0" w:color="auto" w:frame="1"/>
        </w:rPr>
        <w:t>clair</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yeux</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bridés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ouverture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palpébrale</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étroite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Repli</w:t>
      </w:r>
      <w:proofErr w:type="spellEnd"/>
      <w:r w:rsidRPr="007F459D">
        <w:rPr>
          <w:rFonts w:ascii="inherit" w:eastAsia="Times New Roman" w:hAnsi="inherit" w:cs="Times New Roman"/>
          <w:color w:val="2B2B2B"/>
          <w:sz w:val="24"/>
          <w:szCs w:val="24"/>
          <w:bdr w:val="none" w:sz="0" w:space="0" w:color="auto" w:frame="1"/>
        </w:rPr>
        <w:t xml:space="preserve"> semi-</w:t>
      </w:r>
      <w:proofErr w:type="spellStart"/>
      <w:r w:rsidRPr="007F459D">
        <w:rPr>
          <w:rFonts w:ascii="inherit" w:eastAsia="Times New Roman" w:hAnsi="inherit" w:cs="Times New Roman"/>
          <w:color w:val="2B2B2B"/>
          <w:sz w:val="24"/>
          <w:szCs w:val="24"/>
          <w:bdr w:val="none" w:sz="0" w:space="0" w:color="auto" w:frame="1"/>
        </w:rPr>
        <w:t>lunaire</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développé</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Oreilles : </w:t>
      </w:r>
      <w:proofErr w:type="spellStart"/>
      <w:r w:rsidRPr="007F459D">
        <w:rPr>
          <w:rFonts w:ascii="inherit" w:eastAsia="Times New Roman" w:hAnsi="inherit" w:cs="Times New Roman"/>
          <w:color w:val="2B2B2B"/>
          <w:sz w:val="24"/>
          <w:szCs w:val="24"/>
          <w:bdr w:val="none" w:sz="0" w:space="0" w:color="auto" w:frame="1"/>
        </w:rPr>
        <w:t>Placées</w:t>
      </w:r>
      <w:proofErr w:type="spellEnd"/>
      <w:r w:rsidRPr="007F459D">
        <w:rPr>
          <w:rFonts w:ascii="inherit" w:eastAsia="Times New Roman" w:hAnsi="inherit" w:cs="Times New Roman"/>
          <w:color w:val="2B2B2B"/>
          <w:sz w:val="24"/>
          <w:szCs w:val="24"/>
          <w:bdr w:val="none" w:sz="0" w:space="0" w:color="auto" w:frame="1"/>
        </w:rPr>
        <w:t xml:space="preserve"> bas, pas </w:t>
      </w:r>
      <w:proofErr w:type="spellStart"/>
      <w:r w:rsidRPr="007F459D">
        <w:rPr>
          <w:rFonts w:ascii="inherit" w:eastAsia="Times New Roman" w:hAnsi="inherit" w:cs="Times New Roman"/>
          <w:color w:val="2B2B2B"/>
          <w:sz w:val="24"/>
          <w:szCs w:val="24"/>
          <w:bdr w:val="none" w:sz="0" w:space="0" w:color="auto" w:frame="1"/>
        </w:rPr>
        <w:t>attachées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arrière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Cou</w:t>
      </w:r>
      <w:proofErr w:type="spellEnd"/>
      <w:r w:rsidRPr="007F459D">
        <w:rPr>
          <w:rFonts w:ascii="inherit" w:eastAsia="Times New Roman" w:hAnsi="inherit" w:cs="Times New Roman"/>
          <w:color w:val="2B2B2B"/>
          <w:sz w:val="24"/>
          <w:szCs w:val="24"/>
          <w:bdr w:val="none" w:sz="0" w:space="0" w:color="auto" w:frame="1"/>
        </w:rPr>
        <w:t xml:space="preserve"> : Court, </w:t>
      </w:r>
      <w:proofErr w:type="spellStart"/>
      <w:r w:rsidRPr="007F459D">
        <w:rPr>
          <w:rFonts w:ascii="inherit" w:eastAsia="Times New Roman" w:hAnsi="inherit" w:cs="Times New Roman"/>
          <w:color w:val="2B2B2B"/>
          <w:sz w:val="24"/>
          <w:szCs w:val="24"/>
          <w:bdr w:val="none" w:sz="0" w:space="0" w:color="auto" w:frame="1"/>
        </w:rPr>
        <w:t>porté</w:t>
      </w:r>
      <w:proofErr w:type="spellEnd"/>
      <w:r w:rsidRPr="007F459D">
        <w:rPr>
          <w:rFonts w:ascii="inherit" w:eastAsia="Times New Roman" w:hAnsi="inherit" w:cs="Times New Roman"/>
          <w:color w:val="2B2B2B"/>
          <w:sz w:val="24"/>
          <w:szCs w:val="24"/>
          <w:bdr w:val="none" w:sz="0" w:space="0" w:color="auto" w:frame="1"/>
        </w:rPr>
        <w:t xml:space="preserve"> haut.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Corps :</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Dos : </w:t>
      </w:r>
      <w:proofErr w:type="spellStart"/>
      <w:r w:rsidRPr="007F459D">
        <w:rPr>
          <w:rFonts w:ascii="inherit" w:eastAsia="Times New Roman" w:hAnsi="inherit" w:cs="Times New Roman"/>
          <w:color w:val="2B2B2B"/>
          <w:sz w:val="24"/>
          <w:szCs w:val="24"/>
          <w:bdr w:val="none" w:sz="0" w:space="0" w:color="auto" w:frame="1"/>
        </w:rPr>
        <w:t>Etroit</w:t>
      </w:r>
      <w:proofErr w:type="spellEnd"/>
      <w:r w:rsidRPr="007F459D">
        <w:rPr>
          <w:rFonts w:ascii="inherit" w:eastAsia="Times New Roman" w:hAnsi="inherit" w:cs="Times New Roman"/>
          <w:color w:val="2B2B2B"/>
          <w:sz w:val="24"/>
          <w:szCs w:val="24"/>
          <w:bdr w:val="none" w:sz="0" w:space="0" w:color="auto" w:frame="1"/>
        </w:rPr>
        <w:t xml:space="preserve">, avec un creux dans la </w:t>
      </w:r>
      <w:proofErr w:type="spellStart"/>
      <w:r w:rsidRPr="007F459D">
        <w:rPr>
          <w:rFonts w:ascii="inherit" w:eastAsia="Times New Roman" w:hAnsi="inherit" w:cs="Times New Roman"/>
          <w:color w:val="2B2B2B"/>
          <w:sz w:val="24"/>
          <w:szCs w:val="24"/>
          <w:bdr w:val="none" w:sz="0" w:space="0" w:color="auto" w:frame="1"/>
        </w:rPr>
        <w:t>région</w:t>
      </w:r>
      <w:proofErr w:type="spellEnd"/>
      <w:r w:rsidRPr="007F459D">
        <w:rPr>
          <w:rFonts w:ascii="inherit" w:eastAsia="Times New Roman" w:hAnsi="inherit" w:cs="Times New Roman"/>
          <w:color w:val="2B2B2B"/>
          <w:sz w:val="24"/>
          <w:szCs w:val="24"/>
          <w:bdr w:val="none" w:sz="0" w:space="0" w:color="auto" w:frame="1"/>
        </w:rPr>
        <w:t xml:space="preserve"> de la </w:t>
      </w:r>
      <w:proofErr w:type="spellStart"/>
      <w:r w:rsidRPr="007F459D">
        <w:rPr>
          <w:rFonts w:ascii="inherit" w:eastAsia="Times New Roman" w:hAnsi="inherit" w:cs="Times New Roman"/>
          <w:color w:val="2B2B2B"/>
          <w:sz w:val="24"/>
          <w:szCs w:val="24"/>
          <w:bdr w:val="none" w:sz="0" w:space="0" w:color="auto" w:frame="1"/>
        </w:rPr>
        <w:t>vertèbre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anticlinale</w:t>
      </w:r>
      <w:proofErr w:type="spellEnd"/>
      <w:r w:rsidRPr="007F459D">
        <w:rPr>
          <w:rFonts w:ascii="inherit" w:eastAsia="Times New Roman" w:hAnsi="inherit" w:cs="Times New Roman"/>
          <w:color w:val="2B2B2B"/>
          <w:sz w:val="24"/>
          <w:szCs w:val="24"/>
          <w:bdr w:val="none" w:sz="0" w:space="0" w:color="auto" w:frame="1"/>
        </w:rPr>
        <w:t xml:space="preserve"> (11ème </w:t>
      </w:r>
      <w:proofErr w:type="spellStart"/>
      <w:r w:rsidRPr="007F459D">
        <w:rPr>
          <w:rFonts w:ascii="inherit" w:eastAsia="Times New Roman" w:hAnsi="inherit" w:cs="Times New Roman"/>
          <w:color w:val="2B2B2B"/>
          <w:sz w:val="24"/>
          <w:szCs w:val="24"/>
          <w:bdr w:val="none" w:sz="0" w:space="0" w:color="auto" w:frame="1"/>
        </w:rPr>
        <w:t>vertèbre</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arqué</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Rein : Court, droit, </w:t>
      </w:r>
      <w:proofErr w:type="spellStart"/>
      <w:r w:rsidRPr="007F459D">
        <w:rPr>
          <w:rFonts w:ascii="inherit" w:eastAsia="Times New Roman" w:hAnsi="inherit" w:cs="Times New Roman"/>
          <w:color w:val="2B2B2B"/>
          <w:sz w:val="24"/>
          <w:szCs w:val="24"/>
          <w:bdr w:val="none" w:sz="0" w:space="0" w:color="auto" w:frame="1"/>
        </w:rPr>
        <w:t>étroit</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Croupe : </w:t>
      </w:r>
      <w:proofErr w:type="spellStart"/>
      <w:r w:rsidRPr="007F459D">
        <w:rPr>
          <w:rFonts w:ascii="inherit" w:eastAsia="Times New Roman" w:hAnsi="inherit" w:cs="Times New Roman"/>
          <w:color w:val="2B2B2B"/>
          <w:sz w:val="24"/>
          <w:szCs w:val="24"/>
          <w:bdr w:val="none" w:sz="0" w:space="0" w:color="auto" w:frame="1"/>
        </w:rPr>
        <w:t>Etroite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courte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pupitre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Poitrine : </w:t>
      </w:r>
      <w:proofErr w:type="spellStart"/>
      <w:r w:rsidRPr="007F459D">
        <w:rPr>
          <w:rFonts w:ascii="inherit" w:eastAsia="Times New Roman" w:hAnsi="inherit" w:cs="Times New Roman"/>
          <w:color w:val="2B2B2B"/>
          <w:sz w:val="24"/>
          <w:szCs w:val="24"/>
          <w:bdr w:val="none" w:sz="0" w:space="0" w:color="auto" w:frame="1"/>
        </w:rPr>
        <w:t>Etroite</w:t>
      </w:r>
      <w:proofErr w:type="spellEnd"/>
      <w:r w:rsidRPr="007F459D">
        <w:rPr>
          <w:rFonts w:ascii="inherit" w:eastAsia="Times New Roman" w:hAnsi="inherit" w:cs="Times New Roman"/>
          <w:color w:val="2B2B2B"/>
          <w:sz w:val="24"/>
          <w:szCs w:val="24"/>
          <w:bdr w:val="none" w:sz="0" w:space="0" w:color="auto" w:frame="1"/>
        </w:rPr>
        <w:t xml:space="preserve">, plate, pas haute – </w:t>
      </w:r>
      <w:proofErr w:type="spellStart"/>
      <w:r w:rsidRPr="007F459D">
        <w:rPr>
          <w:rFonts w:ascii="inherit" w:eastAsia="Times New Roman" w:hAnsi="inherit" w:cs="Times New Roman"/>
          <w:color w:val="2B2B2B"/>
          <w:sz w:val="24"/>
          <w:szCs w:val="24"/>
          <w:bdr w:val="none" w:sz="0" w:space="0" w:color="auto" w:frame="1"/>
        </w:rPr>
        <w:t>sa</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ligne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inférieure</w:t>
      </w:r>
      <w:proofErr w:type="spellEnd"/>
      <w:r w:rsidRPr="007F459D">
        <w:rPr>
          <w:rFonts w:ascii="inherit" w:eastAsia="Times New Roman" w:hAnsi="inherit" w:cs="Times New Roman"/>
          <w:color w:val="2B2B2B"/>
          <w:sz w:val="24"/>
          <w:szCs w:val="24"/>
          <w:bdr w:val="none" w:sz="0" w:space="0" w:color="auto" w:frame="1"/>
        </w:rPr>
        <w:t xml:space="preserve"> beaucoup plus haute que le </w:t>
      </w:r>
      <w:proofErr w:type="spellStart"/>
      <w:r w:rsidRPr="007F459D">
        <w:rPr>
          <w:rFonts w:ascii="inherit" w:eastAsia="Times New Roman" w:hAnsi="inherit" w:cs="Times New Roman"/>
          <w:color w:val="2B2B2B"/>
          <w:sz w:val="24"/>
          <w:szCs w:val="24"/>
          <w:bdr w:val="none" w:sz="0" w:space="0" w:color="auto" w:frame="1"/>
        </w:rPr>
        <w:t>niveau</w:t>
      </w:r>
      <w:proofErr w:type="spellEnd"/>
      <w:r w:rsidRPr="007F459D">
        <w:rPr>
          <w:rFonts w:ascii="inherit" w:eastAsia="Times New Roman" w:hAnsi="inherit" w:cs="Times New Roman"/>
          <w:color w:val="2B2B2B"/>
          <w:sz w:val="24"/>
          <w:szCs w:val="24"/>
          <w:bdr w:val="none" w:sz="0" w:space="0" w:color="auto" w:frame="1"/>
        </w:rPr>
        <w:t xml:space="preserve"> des </w:t>
      </w:r>
      <w:proofErr w:type="spellStart"/>
      <w:r w:rsidRPr="007F459D">
        <w:rPr>
          <w:rFonts w:ascii="inherit" w:eastAsia="Times New Roman" w:hAnsi="inherit" w:cs="Times New Roman"/>
          <w:color w:val="2B2B2B"/>
          <w:sz w:val="24"/>
          <w:szCs w:val="24"/>
          <w:bdr w:val="none" w:sz="0" w:space="0" w:color="auto" w:frame="1"/>
        </w:rPr>
        <w:t>coudes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Ventre</w:t>
      </w:r>
      <w:proofErr w:type="spellEnd"/>
      <w:r w:rsidRPr="007F459D">
        <w:rPr>
          <w:rFonts w:ascii="inherit" w:eastAsia="Times New Roman" w:hAnsi="inherit" w:cs="Times New Roman"/>
          <w:color w:val="2B2B2B"/>
          <w:sz w:val="24"/>
          <w:szCs w:val="24"/>
          <w:bdr w:val="none" w:sz="0" w:space="0" w:color="auto" w:frame="1"/>
        </w:rPr>
        <w:t xml:space="preserve"> : </w:t>
      </w:r>
      <w:proofErr w:type="spellStart"/>
      <w:r w:rsidRPr="007F459D">
        <w:rPr>
          <w:rFonts w:ascii="inherit" w:eastAsia="Times New Roman" w:hAnsi="inherit" w:cs="Times New Roman"/>
          <w:color w:val="2B2B2B"/>
          <w:sz w:val="24"/>
          <w:szCs w:val="24"/>
          <w:bdr w:val="none" w:sz="0" w:space="0" w:color="auto" w:frame="1"/>
        </w:rPr>
        <w:t>Peu</w:t>
      </w:r>
      <w:proofErr w:type="spellEnd"/>
      <w:r w:rsidRPr="007F459D">
        <w:rPr>
          <w:rFonts w:ascii="inherit" w:eastAsia="Times New Roman" w:hAnsi="inherit" w:cs="Times New Roman"/>
          <w:color w:val="2B2B2B"/>
          <w:sz w:val="24"/>
          <w:szCs w:val="24"/>
          <w:bdr w:val="none" w:sz="0" w:space="0" w:color="auto" w:frame="1"/>
        </w:rPr>
        <w:t xml:space="preserve"> retroussé.</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Queue : </w:t>
      </w:r>
      <w:proofErr w:type="spellStart"/>
      <w:r w:rsidRPr="007F459D">
        <w:rPr>
          <w:rFonts w:ascii="inherit" w:eastAsia="Times New Roman" w:hAnsi="inherit" w:cs="Times New Roman"/>
          <w:color w:val="2B2B2B"/>
          <w:sz w:val="24"/>
          <w:szCs w:val="24"/>
          <w:bdr w:val="none" w:sz="0" w:space="0" w:color="auto" w:frame="1"/>
        </w:rPr>
        <w:t>Attachée</w:t>
      </w:r>
      <w:proofErr w:type="spellEnd"/>
      <w:r w:rsidRPr="007F459D">
        <w:rPr>
          <w:rFonts w:ascii="inherit" w:eastAsia="Times New Roman" w:hAnsi="inherit" w:cs="Times New Roman"/>
          <w:color w:val="2B2B2B"/>
          <w:sz w:val="24"/>
          <w:szCs w:val="24"/>
          <w:bdr w:val="none" w:sz="0" w:space="0" w:color="auto" w:frame="1"/>
        </w:rPr>
        <w:t xml:space="preserve"> haut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trop bas, </w:t>
      </w:r>
      <w:proofErr w:type="spellStart"/>
      <w:r w:rsidRPr="007F459D">
        <w:rPr>
          <w:rFonts w:ascii="inherit" w:eastAsia="Times New Roman" w:hAnsi="inherit" w:cs="Times New Roman"/>
          <w:color w:val="2B2B2B"/>
          <w:sz w:val="24"/>
          <w:szCs w:val="24"/>
          <w:bdr w:val="none" w:sz="0" w:space="0" w:color="auto" w:frame="1"/>
        </w:rPr>
        <w:t>relevée</w:t>
      </w:r>
      <w:proofErr w:type="spellEnd"/>
      <w:r w:rsidRPr="007F459D">
        <w:rPr>
          <w:rFonts w:ascii="inherit" w:eastAsia="Times New Roman" w:hAnsi="inherit" w:cs="Times New Roman"/>
          <w:color w:val="2B2B2B"/>
          <w:sz w:val="24"/>
          <w:szCs w:val="24"/>
          <w:bdr w:val="none" w:sz="0" w:space="0" w:color="auto" w:frame="1"/>
        </w:rPr>
        <w:t xml:space="preserve"> haut, </w:t>
      </w:r>
      <w:proofErr w:type="spellStart"/>
      <w:r w:rsidRPr="007F459D">
        <w:rPr>
          <w:rFonts w:ascii="inherit" w:eastAsia="Times New Roman" w:hAnsi="inherit" w:cs="Times New Roman"/>
          <w:color w:val="2B2B2B"/>
          <w:sz w:val="24"/>
          <w:szCs w:val="24"/>
          <w:bdr w:val="none" w:sz="0" w:space="0" w:color="auto" w:frame="1"/>
        </w:rPr>
        <w:t>extrémité</w:t>
      </w:r>
      <w:proofErr w:type="spellEnd"/>
      <w:r w:rsidRPr="007F459D">
        <w:rPr>
          <w:rFonts w:ascii="inherit" w:eastAsia="Times New Roman" w:hAnsi="inherit" w:cs="Times New Roman"/>
          <w:color w:val="2B2B2B"/>
          <w:sz w:val="24"/>
          <w:szCs w:val="24"/>
          <w:bdr w:val="none" w:sz="0" w:space="0" w:color="auto" w:frame="1"/>
        </w:rPr>
        <w:t xml:space="preserve"> de la queue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forme</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d’anneau</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tombante</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côté</w:t>
      </w:r>
      <w:proofErr w:type="spellEnd"/>
      <w:r w:rsidRPr="007F459D">
        <w:rPr>
          <w:rFonts w:ascii="inherit" w:eastAsia="Times New Roman" w:hAnsi="inherit" w:cs="Times New Roman"/>
          <w:color w:val="2B2B2B"/>
          <w:sz w:val="24"/>
          <w:szCs w:val="24"/>
          <w:bdr w:val="none" w:sz="0" w:space="0" w:color="auto" w:frame="1"/>
        </w:rPr>
        <w:t xml:space="preserve">; panache </w:t>
      </w:r>
      <w:proofErr w:type="spellStart"/>
      <w:r w:rsidRPr="007F459D">
        <w:rPr>
          <w:rFonts w:ascii="inherit" w:eastAsia="Times New Roman" w:hAnsi="inherit" w:cs="Times New Roman"/>
          <w:color w:val="2B2B2B"/>
          <w:sz w:val="24"/>
          <w:szCs w:val="24"/>
          <w:bdr w:val="none" w:sz="0" w:space="0" w:color="auto" w:frame="1"/>
        </w:rPr>
        <w:t>peu</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développé</w:t>
      </w:r>
      <w:proofErr w:type="spellEnd"/>
      <w:r w:rsidRPr="007F459D">
        <w:rPr>
          <w:rFonts w:ascii="inherit" w:eastAsia="Times New Roman" w:hAnsi="inherit" w:cs="Times New Roman"/>
          <w:color w:val="2B2B2B"/>
          <w:sz w:val="24"/>
          <w:szCs w:val="24"/>
          <w:bdr w:val="none" w:sz="0" w:space="0" w:color="auto" w:frame="1"/>
        </w:rPr>
        <w:t xml:space="preserve">; queue </w:t>
      </w:r>
      <w:proofErr w:type="spellStart"/>
      <w:r w:rsidRPr="007F459D">
        <w:rPr>
          <w:rFonts w:ascii="inherit" w:eastAsia="Times New Roman" w:hAnsi="inherit" w:cs="Times New Roman"/>
          <w:color w:val="2B2B2B"/>
          <w:sz w:val="24"/>
          <w:szCs w:val="24"/>
          <w:bdr w:val="none" w:sz="0" w:space="0" w:color="auto" w:frame="1"/>
        </w:rPr>
        <w:t>courte</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Membres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antérieurs</w:t>
      </w:r>
      <w:proofErr w:type="spellEnd"/>
      <w:r w:rsidRPr="007F459D">
        <w:rPr>
          <w:rFonts w:ascii="inherit" w:eastAsia="Times New Roman" w:hAnsi="inherit" w:cs="Times New Roman"/>
          <w:color w:val="2B2B2B"/>
          <w:sz w:val="24"/>
          <w:szCs w:val="24"/>
          <w:bdr w:val="none" w:sz="0" w:space="0" w:color="auto" w:frame="1"/>
        </w:rPr>
        <w:t xml:space="preserve"> :</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Angle </w:t>
      </w:r>
      <w:proofErr w:type="spellStart"/>
      <w:r w:rsidRPr="007F459D">
        <w:rPr>
          <w:rFonts w:ascii="inherit" w:eastAsia="Times New Roman" w:hAnsi="inherit" w:cs="Times New Roman"/>
          <w:color w:val="2B2B2B"/>
          <w:sz w:val="24"/>
          <w:szCs w:val="24"/>
          <w:bdr w:val="none" w:sz="0" w:space="0" w:color="auto" w:frame="1"/>
        </w:rPr>
        <w:t>scapulo-huméral</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ouvert</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Coudes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dehors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en</w:t>
      </w:r>
      <w:proofErr w:type="spellEnd"/>
      <w:r w:rsidRPr="007F459D">
        <w:rPr>
          <w:rFonts w:ascii="inherit" w:eastAsia="Times New Roman" w:hAnsi="inherit" w:cs="Times New Roman"/>
          <w:color w:val="2B2B2B"/>
          <w:sz w:val="24"/>
          <w:szCs w:val="24"/>
          <w:bdr w:val="none" w:sz="0" w:space="0" w:color="auto" w:frame="1"/>
        </w:rPr>
        <w:t xml:space="preserve"> dedans.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Avant-bras </w:t>
      </w:r>
      <w:proofErr w:type="spellStart"/>
      <w:r w:rsidRPr="007F459D">
        <w:rPr>
          <w:rFonts w:ascii="inherit" w:eastAsia="Times New Roman" w:hAnsi="inherit" w:cs="Times New Roman"/>
          <w:color w:val="2B2B2B"/>
          <w:sz w:val="24"/>
          <w:szCs w:val="24"/>
          <w:bdr w:val="none" w:sz="0" w:space="0" w:color="auto" w:frame="1"/>
        </w:rPr>
        <w:t>légèrement</w:t>
      </w:r>
      <w:proofErr w:type="spellEnd"/>
      <w:r w:rsidRPr="007F459D">
        <w:rPr>
          <w:rFonts w:ascii="inherit" w:eastAsia="Times New Roman" w:hAnsi="inherit" w:cs="Times New Roman"/>
          <w:color w:val="2B2B2B"/>
          <w:sz w:val="24"/>
          <w:szCs w:val="24"/>
          <w:bdr w:val="none" w:sz="0" w:space="0" w:color="auto" w:frame="1"/>
        </w:rPr>
        <w:t xml:space="preserve"> tors.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Métacarpes</w:t>
      </w:r>
      <w:proofErr w:type="spellEnd"/>
      <w:r w:rsidRPr="007F459D">
        <w:rPr>
          <w:rFonts w:ascii="inherit" w:eastAsia="Times New Roman" w:hAnsi="inherit" w:cs="Times New Roman"/>
          <w:color w:val="2B2B2B"/>
          <w:sz w:val="24"/>
          <w:szCs w:val="24"/>
          <w:bdr w:val="none" w:sz="0" w:space="0" w:color="auto" w:frame="1"/>
        </w:rPr>
        <w:t xml:space="preserve"> trop courts, trop obliques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trop droits.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Pieds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légèrement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panards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cagneux</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Membres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postérieurs</w:t>
      </w:r>
      <w:proofErr w:type="spellEnd"/>
      <w:r w:rsidRPr="007F459D">
        <w:rPr>
          <w:rFonts w:ascii="inherit" w:eastAsia="Times New Roman" w:hAnsi="inherit" w:cs="Times New Roman"/>
          <w:color w:val="2B2B2B"/>
          <w:sz w:val="24"/>
          <w:szCs w:val="24"/>
          <w:bdr w:val="none" w:sz="0" w:space="0" w:color="auto" w:frame="1"/>
        </w:rPr>
        <w:t xml:space="preserve"> :</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Angles des articulations </w:t>
      </w:r>
      <w:proofErr w:type="spellStart"/>
      <w:r w:rsidRPr="007F459D">
        <w:rPr>
          <w:rFonts w:ascii="inherit" w:eastAsia="Times New Roman" w:hAnsi="inherit" w:cs="Times New Roman"/>
          <w:color w:val="2B2B2B"/>
          <w:sz w:val="24"/>
          <w:szCs w:val="24"/>
          <w:bdr w:val="none" w:sz="0" w:space="0" w:color="auto" w:frame="1"/>
        </w:rPr>
        <w:t>insuffisamment</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fermés</w:t>
      </w:r>
      <w:proofErr w:type="spellEnd"/>
      <w:r w:rsidRPr="007F459D">
        <w:rPr>
          <w:rFonts w:ascii="inherit" w:eastAsia="Times New Roman" w:hAnsi="inherit" w:cs="Times New Roman"/>
          <w:color w:val="2B2B2B"/>
          <w:sz w:val="24"/>
          <w:szCs w:val="24"/>
          <w:bdr w:val="none" w:sz="0" w:space="0" w:color="auto" w:frame="1"/>
        </w:rPr>
        <w:t xml:space="preserve">, angles trop </w:t>
      </w:r>
      <w:proofErr w:type="spellStart"/>
      <w:r w:rsidRPr="007F459D">
        <w:rPr>
          <w:rFonts w:ascii="inherit" w:eastAsia="Times New Roman" w:hAnsi="inherit" w:cs="Times New Roman"/>
          <w:color w:val="2B2B2B"/>
          <w:sz w:val="24"/>
          <w:szCs w:val="24"/>
          <w:bdr w:val="none" w:sz="0" w:space="0" w:color="auto" w:frame="1"/>
        </w:rPr>
        <w:t>fermés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Jarrets</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fermés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trop </w:t>
      </w:r>
      <w:proofErr w:type="spellStart"/>
      <w:r w:rsidRPr="007F459D">
        <w:rPr>
          <w:rFonts w:ascii="inherit" w:eastAsia="Times New Roman" w:hAnsi="inherit" w:cs="Times New Roman"/>
          <w:color w:val="2B2B2B"/>
          <w:sz w:val="24"/>
          <w:szCs w:val="24"/>
          <w:bdr w:val="none" w:sz="0" w:space="0" w:color="auto" w:frame="1"/>
        </w:rPr>
        <w:t>ouvert</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Pieds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cagneux</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Pieds</w:t>
      </w:r>
      <w:proofErr w:type="spellEnd"/>
      <w:r w:rsidRPr="007F459D">
        <w:rPr>
          <w:rFonts w:ascii="inherit" w:eastAsia="Times New Roman" w:hAnsi="inherit" w:cs="Times New Roman"/>
          <w:color w:val="2B2B2B"/>
          <w:sz w:val="24"/>
          <w:szCs w:val="24"/>
          <w:bdr w:val="none" w:sz="0" w:space="0" w:color="auto" w:frame="1"/>
        </w:rPr>
        <w:t xml:space="preserve"> : Tendance à </w:t>
      </w:r>
      <w:proofErr w:type="spellStart"/>
      <w:r w:rsidRPr="007F459D">
        <w:rPr>
          <w:rFonts w:ascii="inherit" w:eastAsia="Times New Roman" w:hAnsi="inherit" w:cs="Times New Roman"/>
          <w:color w:val="2B2B2B"/>
          <w:sz w:val="24"/>
          <w:szCs w:val="24"/>
          <w:bdr w:val="none" w:sz="0" w:space="0" w:color="auto" w:frame="1"/>
        </w:rPr>
        <w:t>être</w:t>
      </w:r>
      <w:proofErr w:type="spellEnd"/>
      <w:r w:rsidRPr="007F459D">
        <w:rPr>
          <w:rFonts w:ascii="inherit" w:eastAsia="Times New Roman" w:hAnsi="inherit" w:cs="Times New Roman"/>
          <w:color w:val="2B2B2B"/>
          <w:sz w:val="24"/>
          <w:szCs w:val="24"/>
          <w:bdr w:val="none" w:sz="0" w:space="0" w:color="auto" w:frame="1"/>
        </w:rPr>
        <w:t xml:space="preserve"> un </w:t>
      </w:r>
      <w:proofErr w:type="spellStart"/>
      <w:r w:rsidRPr="007F459D">
        <w:rPr>
          <w:rFonts w:ascii="inherit" w:eastAsia="Times New Roman" w:hAnsi="inherit" w:cs="Times New Roman"/>
          <w:color w:val="2B2B2B"/>
          <w:sz w:val="24"/>
          <w:szCs w:val="24"/>
          <w:bdr w:val="none" w:sz="0" w:space="0" w:color="auto" w:frame="1"/>
        </w:rPr>
        <w:t>peu</w:t>
      </w:r>
      <w:proofErr w:type="spellEnd"/>
      <w:r w:rsidRPr="007F459D">
        <w:rPr>
          <w:rFonts w:ascii="inherit" w:eastAsia="Times New Roman" w:hAnsi="inherit" w:cs="Times New Roman"/>
          <w:color w:val="2B2B2B"/>
          <w:sz w:val="24"/>
          <w:szCs w:val="24"/>
          <w:bdr w:val="none" w:sz="0" w:space="0" w:color="auto" w:frame="1"/>
        </w:rPr>
        <w:t xml:space="preserve"> larges, un </w:t>
      </w:r>
      <w:proofErr w:type="spellStart"/>
      <w:r w:rsidRPr="007F459D">
        <w:rPr>
          <w:rFonts w:ascii="inherit" w:eastAsia="Times New Roman" w:hAnsi="inherit" w:cs="Times New Roman"/>
          <w:color w:val="2B2B2B"/>
          <w:sz w:val="24"/>
          <w:szCs w:val="24"/>
          <w:bdr w:val="none" w:sz="0" w:space="0" w:color="auto" w:frame="1"/>
        </w:rPr>
        <w:t>peu</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ronds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charnus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gros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ou</w:t>
      </w:r>
      <w:proofErr w:type="spellEnd"/>
      <w:r w:rsidRPr="007F459D">
        <w:rPr>
          <w:rFonts w:ascii="inherit" w:eastAsia="Times New Roman" w:hAnsi="inherit" w:cs="Times New Roman"/>
          <w:color w:val="2B2B2B"/>
          <w:sz w:val="24"/>
          <w:szCs w:val="24"/>
          <w:bdr w:val="none" w:sz="0" w:space="0" w:color="auto" w:frame="1"/>
        </w:rPr>
        <w:t xml:space="preserve"> plats, </w:t>
      </w:r>
      <w:proofErr w:type="spellStart"/>
      <w:r w:rsidRPr="007F459D">
        <w:rPr>
          <w:rFonts w:ascii="inherit" w:eastAsia="Times New Roman" w:hAnsi="inherit" w:cs="Times New Roman"/>
          <w:color w:val="2B2B2B"/>
          <w:sz w:val="24"/>
          <w:szCs w:val="24"/>
          <w:bdr w:val="none" w:sz="0" w:space="0" w:color="auto" w:frame="1"/>
        </w:rPr>
        <w:t>doigts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écartés</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Peau</w:t>
      </w:r>
      <w:proofErr w:type="spellEnd"/>
      <w:r w:rsidRPr="007F459D">
        <w:rPr>
          <w:rFonts w:ascii="inherit" w:eastAsia="Times New Roman" w:hAnsi="inherit" w:cs="Times New Roman"/>
          <w:color w:val="2B2B2B"/>
          <w:sz w:val="24"/>
          <w:szCs w:val="24"/>
          <w:bdr w:val="none" w:sz="0" w:space="0" w:color="auto" w:frame="1"/>
        </w:rPr>
        <w:t xml:space="preserve"> : </w:t>
      </w:r>
      <w:proofErr w:type="spellStart"/>
      <w:r w:rsidRPr="007F459D">
        <w:rPr>
          <w:rFonts w:ascii="inherit" w:eastAsia="Times New Roman" w:hAnsi="inherit" w:cs="Times New Roman"/>
          <w:color w:val="2B2B2B"/>
          <w:sz w:val="24"/>
          <w:szCs w:val="24"/>
          <w:bdr w:val="none" w:sz="0" w:space="0" w:color="auto" w:frame="1"/>
        </w:rPr>
        <w:t>Insuffisamment</w:t>
      </w:r>
      <w:proofErr w:type="spellEnd"/>
      <w:r w:rsidRPr="007F459D">
        <w:rPr>
          <w:rFonts w:ascii="inherit" w:eastAsia="Times New Roman" w:hAnsi="inherit" w:cs="Times New Roman"/>
          <w:color w:val="2B2B2B"/>
          <w:sz w:val="24"/>
          <w:szCs w:val="24"/>
          <w:bdr w:val="none" w:sz="0" w:space="0" w:color="auto" w:frame="1"/>
        </w:rPr>
        <w:t xml:space="preserve"> souple.</w:t>
      </w:r>
      <w:r w:rsidRPr="007F459D">
        <w:rPr>
          <w:rFonts w:ascii="inherit" w:eastAsia="Times New Roman" w:hAnsi="inherit" w:cs="Times New Roman"/>
          <w:color w:val="2B2B2B"/>
          <w:sz w:val="24"/>
          <w:szCs w:val="24"/>
        </w:rPr>
        <w:br/>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 Terne, </w:t>
      </w:r>
      <w:proofErr w:type="spellStart"/>
      <w:r w:rsidRPr="007F459D">
        <w:rPr>
          <w:rFonts w:ascii="inherit" w:eastAsia="Times New Roman" w:hAnsi="inherit" w:cs="Times New Roman"/>
          <w:color w:val="2B2B2B"/>
          <w:sz w:val="24"/>
          <w:szCs w:val="24"/>
          <w:bdr w:val="none" w:sz="0" w:space="0" w:color="auto" w:frame="1"/>
        </w:rPr>
        <w:t>ébouriffé</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franges</w:t>
      </w:r>
      <w:proofErr w:type="spellEnd"/>
      <w:r w:rsidRPr="007F459D">
        <w:rPr>
          <w:rFonts w:ascii="inherit" w:eastAsia="Times New Roman" w:hAnsi="inherit" w:cs="Times New Roman"/>
          <w:color w:val="2B2B2B"/>
          <w:sz w:val="24"/>
          <w:szCs w:val="24"/>
          <w:bdr w:val="none" w:sz="0" w:space="0" w:color="auto" w:frame="1"/>
        </w:rPr>
        <w:t xml:space="preserve">, culottes, panache de la queue </w:t>
      </w:r>
      <w:proofErr w:type="spellStart"/>
      <w:r w:rsidRPr="007F459D">
        <w:rPr>
          <w:rFonts w:ascii="inherit" w:eastAsia="Times New Roman" w:hAnsi="inherit" w:cs="Times New Roman"/>
          <w:color w:val="2B2B2B"/>
          <w:sz w:val="24"/>
          <w:szCs w:val="24"/>
          <w:bdr w:val="none" w:sz="0" w:space="0" w:color="auto" w:frame="1"/>
        </w:rPr>
        <w:t>peu</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développés</w:t>
      </w:r>
      <w:proofErr w:type="spell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Poil</w:t>
      </w:r>
      <w:proofErr w:type="spellEnd"/>
      <w:r w:rsidRPr="007F459D">
        <w:rPr>
          <w:rFonts w:ascii="inherit" w:eastAsia="Times New Roman" w:hAnsi="inherit" w:cs="Times New Roman"/>
          <w:color w:val="2B2B2B"/>
          <w:sz w:val="24"/>
          <w:szCs w:val="24"/>
          <w:bdr w:val="none" w:sz="0" w:space="0" w:color="auto" w:frame="1"/>
        </w:rPr>
        <w:t xml:space="preserve"> droit. </w:t>
      </w:r>
      <w:proofErr w:type="spellStart"/>
      <w:r w:rsidRPr="007F459D">
        <w:rPr>
          <w:rFonts w:ascii="inherit" w:eastAsia="Times New Roman" w:hAnsi="inherit" w:cs="Times New Roman"/>
          <w:color w:val="2B2B2B"/>
          <w:sz w:val="24"/>
          <w:szCs w:val="24"/>
          <w:bdr w:val="none" w:sz="0" w:space="0" w:color="auto" w:frame="1"/>
        </w:rPr>
        <w:t>Boucles</w:t>
      </w:r>
      <w:proofErr w:type="spellEnd"/>
      <w:r w:rsidRPr="007F459D">
        <w:rPr>
          <w:rFonts w:ascii="inherit" w:eastAsia="Times New Roman" w:hAnsi="inherit" w:cs="Times New Roman"/>
          <w:color w:val="2B2B2B"/>
          <w:sz w:val="24"/>
          <w:szCs w:val="24"/>
          <w:bdr w:val="none" w:sz="0" w:space="0" w:color="auto" w:frame="1"/>
        </w:rPr>
        <w:t xml:space="preserve"> fines sur tout le corps.</w:t>
      </w:r>
      <w:r w:rsidRPr="007F459D">
        <w:rPr>
          <w:rFonts w:ascii="inherit" w:eastAsia="Times New Roman" w:hAnsi="inherit" w:cs="Times New Roman"/>
          <w:color w:val="2B2B2B"/>
          <w:sz w:val="24"/>
          <w:szCs w:val="24"/>
        </w:rPr>
        <w:br/>
      </w:r>
      <w:proofErr w:type="gramStart"/>
      <w:r w:rsidRPr="007F459D">
        <w:rPr>
          <w:rFonts w:ascii="inherit" w:eastAsia="Times New Roman" w:hAnsi="inherit" w:cs="Times New Roman"/>
          <w:color w:val="2B2B2B"/>
          <w:sz w:val="24"/>
          <w:szCs w:val="24"/>
          <w:bdr w:val="none" w:sz="0" w:space="0" w:color="auto" w:frame="1"/>
        </w:rPr>
        <w:t>Couleur :</w:t>
      </w:r>
      <w:proofErr w:type="gramEnd"/>
      <w:r w:rsidRPr="007F459D">
        <w:rPr>
          <w:rFonts w:ascii="inherit" w:eastAsia="Times New Roman" w:hAnsi="inherit" w:cs="Times New Roman"/>
          <w:color w:val="2B2B2B"/>
          <w:sz w:val="24"/>
          <w:szCs w:val="24"/>
          <w:bdr w:val="none" w:sz="0" w:space="0" w:color="auto" w:frame="1"/>
        </w:rPr>
        <w:t xml:space="preserve"> </w:t>
      </w:r>
      <w:proofErr w:type="spellStart"/>
      <w:r w:rsidRPr="007F459D">
        <w:rPr>
          <w:rFonts w:ascii="inherit" w:eastAsia="Times New Roman" w:hAnsi="inherit" w:cs="Times New Roman"/>
          <w:color w:val="2B2B2B"/>
          <w:sz w:val="24"/>
          <w:szCs w:val="24"/>
          <w:bdr w:val="none" w:sz="0" w:space="0" w:color="auto" w:frame="1"/>
        </w:rPr>
        <w:t>Mouchetures</w:t>
      </w:r>
      <w:proofErr w:type="spellEnd"/>
      <w:r w:rsidRPr="007F459D">
        <w:rPr>
          <w:rFonts w:ascii="inherit" w:eastAsia="Times New Roman" w:hAnsi="inherit" w:cs="Times New Roman"/>
          <w:color w:val="2B2B2B"/>
          <w:sz w:val="24"/>
          <w:szCs w:val="24"/>
          <w:bdr w:val="none" w:sz="0" w:space="0" w:color="auto" w:frame="1"/>
        </w:rPr>
        <w:t xml:space="preserve"> de </w:t>
      </w:r>
      <w:proofErr w:type="spellStart"/>
      <w:r w:rsidRPr="007F459D">
        <w:rPr>
          <w:rFonts w:ascii="inherit" w:eastAsia="Times New Roman" w:hAnsi="inherit" w:cs="Times New Roman"/>
          <w:color w:val="2B2B2B"/>
          <w:sz w:val="24"/>
          <w:szCs w:val="24"/>
          <w:bdr w:val="none" w:sz="0" w:space="0" w:color="auto" w:frame="1"/>
        </w:rPr>
        <w:t>même</w:t>
      </w:r>
      <w:proofErr w:type="spellEnd"/>
      <w:r w:rsidRPr="007F459D">
        <w:rPr>
          <w:rFonts w:ascii="inherit" w:eastAsia="Times New Roman" w:hAnsi="inherit" w:cs="Times New Roman"/>
          <w:color w:val="2B2B2B"/>
          <w:sz w:val="24"/>
          <w:szCs w:val="24"/>
          <w:bdr w:val="none" w:sz="0" w:space="0" w:color="auto" w:frame="1"/>
        </w:rPr>
        <w:t xml:space="preserve"> ton que la couleur de fond.</w:t>
      </w:r>
    </w:p>
    <w:p w14:paraId="2043923E"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 xml:space="preserve">DEFAUTS </w:t>
      </w:r>
      <w:proofErr w:type="gramStart"/>
      <w:r w:rsidRPr="007F459D">
        <w:rPr>
          <w:rFonts w:ascii="inherit" w:eastAsia="Times New Roman" w:hAnsi="inherit" w:cs="Times New Roman"/>
          <w:color w:val="2B2B2B"/>
          <w:sz w:val="24"/>
          <w:szCs w:val="24"/>
          <w:bdr w:val="none" w:sz="0" w:space="0" w:color="auto" w:frame="1"/>
        </w:rPr>
        <w:t>GRAVES :</w:t>
      </w:r>
      <w:proofErr w:type="gramEnd"/>
    </w:p>
    <w:p w14:paraId="5B4E22E6"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General appearance: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Soft constitution, coarse construction.</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lastRenderedPageBreak/>
        <w:t>– Short trunk.</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Heavy, coarse frame.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Round bones.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Head: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Soft tissues.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Truncated muzzle.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Teeth: Lack of PM3, PM4 (lower jaw), M1 (upper jaw), M2.</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Eyes: Sunken, yellow.</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Ears: Thick, coarse, with rounded ends.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Neck: With baleen or loose skin at the throat, neck of round section.</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Back: Sagging, straight back for males.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Croup: Very narrow, very short, very desk.</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Chest: Hollow in its anterior part, barrel chest.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Belly: Swallowed.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Tail: Coarse, in action falling downwards.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Forelimbs: Significant deviations from description; curl, forearm of round section.</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Hind limbs: Significant deviations from the description</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Feet: Wide, round – cat's feet, flat and fingers apart.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Skin: Soft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Hair: Stiff, bristly.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Color: Speckles of a tone other than the background color.</w:t>
      </w:r>
    </w:p>
    <w:p w14:paraId="5F9DAB3E"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ELIMINATORY DEFECTS:</w:t>
      </w:r>
    </w:p>
    <w:p w14:paraId="3EBF539F"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Behavior / Character: aggressiveness towards people.</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Presence of ergots.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xml:space="preserve">Eye: </w:t>
      </w:r>
      <w:proofErr w:type="spellStart"/>
      <w:r w:rsidRPr="007F459D">
        <w:rPr>
          <w:rFonts w:ascii="inherit" w:eastAsia="Times New Roman" w:hAnsi="inherit" w:cs="Times New Roman"/>
          <w:color w:val="2B2B2B"/>
          <w:sz w:val="24"/>
          <w:szCs w:val="24"/>
          <w:bdr w:val="none" w:sz="0" w:space="0" w:color="auto" w:frame="1"/>
        </w:rPr>
        <w:t>Vairon</w:t>
      </w:r>
      <w:proofErr w:type="spellEnd"/>
      <w:r w:rsidRPr="007F459D">
        <w:rPr>
          <w:rFonts w:ascii="inherit" w:eastAsia="Times New Roman" w:hAnsi="inherit" w:cs="Times New Roman"/>
          <w:color w:val="2B2B2B"/>
          <w:sz w:val="24"/>
          <w:szCs w:val="24"/>
          <w:bdr w:val="none" w:sz="0" w:space="0" w:color="auto" w:frame="1"/>
        </w:rPr>
        <w:t>.</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Teeth:</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Upper or lower prognathism. Asymmetrical articulated.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Lack of an incisor, a canine, a carnivore (PM4 of the upper jaw, M1 of the lower jaw). Absence of more than 4 teeth of any kind.</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 Malposition of one or both canines of the lower jaw that can cause injuries to the gums of the upper jaw or palate when closing the jaws.</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Tail: Corkscrew-shaped, broken (fused vertebrae), cut, even partially.</w:t>
      </w:r>
      <w:r w:rsidRPr="007F459D">
        <w:rPr>
          <w:rFonts w:ascii="inherit" w:eastAsia="Times New Roman" w:hAnsi="inherit" w:cs="Times New Roman"/>
          <w:color w:val="2B2B2B"/>
          <w:sz w:val="24"/>
          <w:szCs w:val="24"/>
        </w:rPr>
        <w:br/>
      </w:r>
      <w:r w:rsidRPr="007F459D">
        <w:rPr>
          <w:rFonts w:ascii="inherit" w:eastAsia="Times New Roman" w:hAnsi="inherit" w:cs="Times New Roman"/>
          <w:color w:val="2B2B2B"/>
          <w:sz w:val="24"/>
          <w:szCs w:val="24"/>
          <w:bdr w:val="none" w:sz="0" w:space="0" w:color="auto" w:frame="1"/>
        </w:rPr>
        <w:t>Color: Brown (chocolate), blue.</w:t>
      </w:r>
    </w:p>
    <w:p w14:paraId="4CF7DC65"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color w:val="2B2B2B"/>
          <w:sz w:val="24"/>
          <w:szCs w:val="24"/>
          <w:bdr w:val="none" w:sz="0" w:space="0" w:color="auto" w:frame="1"/>
        </w:rPr>
        <w:t>N.B.: Males must have two testicles of normal appearance and completely descended into the scrotum.</w:t>
      </w:r>
    </w:p>
    <w:p w14:paraId="5BCEDC2A" w14:textId="77777777" w:rsidR="007F459D" w:rsidRPr="007F459D" w:rsidRDefault="007F459D" w:rsidP="007F459D">
      <w:pPr>
        <w:shd w:val="clear" w:color="auto" w:fill="FFFFFF"/>
        <w:spacing w:after="0" w:line="240" w:lineRule="auto"/>
        <w:textAlignment w:val="baseline"/>
        <w:rPr>
          <w:rFonts w:ascii="inherit" w:eastAsia="Times New Roman" w:hAnsi="inherit" w:cs="Times New Roman"/>
          <w:color w:val="2B2B2B"/>
          <w:sz w:val="24"/>
          <w:szCs w:val="24"/>
        </w:rPr>
      </w:pPr>
      <w:r w:rsidRPr="007F459D">
        <w:rPr>
          <w:rFonts w:ascii="inherit" w:eastAsia="Times New Roman" w:hAnsi="inherit" w:cs="Times New Roman"/>
          <w:i/>
          <w:iCs/>
          <w:color w:val="2B2B2B"/>
          <w:sz w:val="24"/>
          <w:szCs w:val="24"/>
          <w:bdr w:val="none" w:sz="0" w:space="0" w:color="auto" w:frame="1"/>
        </w:rPr>
        <w:t>Translation:</w:t>
      </w:r>
      <w:r w:rsidRPr="007F459D">
        <w:rPr>
          <w:rFonts w:ascii="inherit" w:eastAsia="Times New Roman" w:hAnsi="inherit" w:cs="Times New Roman"/>
          <w:i/>
          <w:iCs/>
          <w:color w:val="2B2B2B"/>
          <w:sz w:val="24"/>
          <w:szCs w:val="24"/>
          <w:bdr w:val="none" w:sz="0" w:space="0" w:color="auto" w:frame="1"/>
        </w:rPr>
        <w:br/>
        <w:t xml:space="preserve">Tatiana Dreier (R.K.F.) and Professor Raymond </w:t>
      </w:r>
      <w:proofErr w:type="spellStart"/>
      <w:r w:rsidRPr="007F459D">
        <w:rPr>
          <w:rFonts w:ascii="inherit" w:eastAsia="Times New Roman" w:hAnsi="inherit" w:cs="Times New Roman"/>
          <w:i/>
          <w:iCs/>
          <w:color w:val="2B2B2B"/>
          <w:sz w:val="24"/>
          <w:szCs w:val="24"/>
          <w:bdr w:val="none" w:sz="0" w:space="0" w:color="auto" w:frame="1"/>
        </w:rPr>
        <w:t>Triquet</w:t>
      </w:r>
      <w:proofErr w:type="spellEnd"/>
      <w:r w:rsidRPr="007F459D">
        <w:rPr>
          <w:rFonts w:ascii="inherit" w:eastAsia="Times New Roman" w:hAnsi="inherit" w:cs="Times New Roman"/>
          <w:i/>
          <w:iCs/>
          <w:color w:val="2B2B2B"/>
          <w:sz w:val="24"/>
          <w:szCs w:val="24"/>
          <w:bdr w:val="none" w:sz="0" w:space="0" w:color="auto" w:frame="1"/>
        </w:rPr>
        <w:t xml:space="preserve"> (France)</w:t>
      </w:r>
    </w:p>
    <w:p w14:paraId="53A12766" w14:textId="77777777" w:rsidR="00242D22" w:rsidRDefault="00242D22"/>
    <w:sectPr w:rsidR="00242D22" w:rsidSect="0010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D"/>
    <w:rsid w:val="00107963"/>
    <w:rsid w:val="00242D22"/>
    <w:rsid w:val="007F459D"/>
    <w:rsid w:val="009A54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274D"/>
  <w15:chartTrackingRefBased/>
  <w15:docId w15:val="{57C7B7D8-B091-48C5-8DB6-FFF8B76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F4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459D"/>
    <w:rPr>
      <w:rFonts w:ascii="Times New Roman" w:eastAsia="Times New Roman" w:hAnsi="Times New Roman" w:cs="Times New Roman"/>
      <w:b/>
      <w:bCs/>
      <w:kern w:val="36"/>
      <w:sz w:val="48"/>
      <w:szCs w:val="48"/>
    </w:rPr>
  </w:style>
  <w:style w:type="character" w:customStyle="1" w:styleId="edit-link">
    <w:name w:val="edit-link"/>
    <w:basedOn w:val="Standardstycketeckensnitt"/>
    <w:rsid w:val="007F459D"/>
  </w:style>
  <w:style w:type="character" w:styleId="Hyperlnk">
    <w:name w:val="Hyperlink"/>
    <w:basedOn w:val="Standardstycketeckensnitt"/>
    <w:uiPriority w:val="99"/>
    <w:semiHidden/>
    <w:unhideWhenUsed/>
    <w:rsid w:val="007F459D"/>
    <w:rPr>
      <w:color w:val="0000FF"/>
      <w:u w:val="single"/>
    </w:rPr>
  </w:style>
  <w:style w:type="paragraph" w:styleId="Normalwebb">
    <w:name w:val="Normal (Web)"/>
    <w:basedOn w:val="Normal"/>
    <w:uiPriority w:val="99"/>
    <w:semiHidden/>
    <w:unhideWhenUsed/>
    <w:rsid w:val="007F459D"/>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7F459D"/>
    <w:rPr>
      <w:b/>
      <w:bCs/>
    </w:rPr>
  </w:style>
  <w:style w:type="character" w:styleId="Betoning">
    <w:name w:val="Emphasis"/>
    <w:basedOn w:val="Standardstycketeckensnitt"/>
    <w:uiPriority w:val="20"/>
    <w:qFormat/>
    <w:rsid w:val="007F4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0636">
      <w:bodyDiv w:val="1"/>
      <w:marLeft w:val="0"/>
      <w:marRight w:val="0"/>
      <w:marTop w:val="0"/>
      <w:marBottom w:val="0"/>
      <w:divBdr>
        <w:top w:val="none" w:sz="0" w:space="0" w:color="auto"/>
        <w:left w:val="none" w:sz="0" w:space="0" w:color="auto"/>
        <w:bottom w:val="none" w:sz="0" w:space="0" w:color="auto"/>
        <w:right w:val="none" w:sz="0" w:space="0" w:color="auto"/>
      </w:divBdr>
      <w:divsChild>
        <w:div w:id="140988429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rzoipedia.com/wp-admin/post.php?post=247162&amp;action=edi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Andersen</dc:creator>
  <cp:keywords/>
  <dc:description/>
  <cp:lastModifiedBy>Arvid Andersen</cp:lastModifiedBy>
  <cp:revision>1</cp:revision>
  <dcterms:created xsi:type="dcterms:W3CDTF">2022-07-23T15:37:00Z</dcterms:created>
  <dcterms:modified xsi:type="dcterms:W3CDTF">2022-07-23T15:38:00Z</dcterms:modified>
</cp:coreProperties>
</file>