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5493" w14:textId="77777777" w:rsidR="002C6FED" w:rsidRDefault="008B591D">
      <w:pPr>
        <w:rPr>
          <w:rFonts w:eastAsia="Times New Roman"/>
        </w:rPr>
      </w:pPr>
      <w:r w:rsidRPr="00D02144">
        <w:rPr>
          <w:rFonts w:eastAsia="Times New Roman"/>
          <w:b/>
          <w:bCs/>
          <w:i/>
          <w:iCs/>
        </w:rPr>
        <w:t>Dear member! We write you in a matter of the greatest importance for the Borzoi Encyclopedia.</w:t>
      </w:r>
      <w:r w:rsidRPr="00D02144">
        <w:rPr>
          <w:rFonts w:eastAsia="Times New Roman"/>
          <w:b/>
          <w:bCs/>
          <w:i/>
          <w:iCs/>
        </w:rPr>
        <w:br/>
      </w:r>
      <w:r>
        <w:rPr>
          <w:rFonts w:eastAsia="Times New Roman"/>
        </w:rPr>
        <w:br/>
        <w:t xml:space="preserve">The background is the wish </w:t>
      </w:r>
      <w:r w:rsidR="00C1369E">
        <w:rPr>
          <w:rFonts w:eastAsia="Times New Roman"/>
        </w:rPr>
        <w:t xml:space="preserve">for TBE </w:t>
      </w:r>
      <w:r>
        <w:rPr>
          <w:rFonts w:eastAsia="Times New Roman"/>
        </w:rPr>
        <w:t>to be the place where all possible information about the borzoi can be found in one place and be available to all borzoi-interested people in the world!</w:t>
      </w:r>
      <w:r>
        <w:rPr>
          <w:rFonts w:eastAsia="Times New Roman"/>
        </w:rPr>
        <w:br/>
        <w:t>To live up to this we have worked to bui</w:t>
      </w:r>
      <w:r w:rsidR="000A4594">
        <w:rPr>
          <w:rFonts w:eastAsia="Times New Roman"/>
        </w:rPr>
        <w:t xml:space="preserve">ld a site </w:t>
      </w:r>
      <w:r w:rsidR="00187254">
        <w:rPr>
          <w:rFonts w:eastAsia="Times New Roman"/>
        </w:rPr>
        <w:t>(</w:t>
      </w:r>
      <w:r w:rsidR="000A4594">
        <w:rPr>
          <w:rFonts w:eastAsia="Times New Roman"/>
        </w:rPr>
        <w:t>https</w:t>
      </w:r>
      <w:r w:rsidR="00C64319">
        <w:rPr>
          <w:rFonts w:eastAsia="Times New Roman"/>
        </w:rPr>
        <w:t>://borzoipedia.com</w:t>
      </w:r>
      <w:r w:rsidR="00AF7E2C">
        <w:rPr>
          <w:rFonts w:eastAsia="Times New Roman"/>
        </w:rPr>
        <w:t>)</w:t>
      </w:r>
      <w:r>
        <w:rPr>
          <w:rFonts w:eastAsia="Times New Roman"/>
        </w:rPr>
        <w:t xml:space="preserve"> where all the information we collect can be searched and displayed. It has been our ambition that the information should be free of charge to all – but has finally realized that there is one obstacle we can’t overcome any longer – COST.</w:t>
      </w:r>
      <w:r>
        <w:rPr>
          <w:rFonts w:eastAsia="Times New Roman"/>
        </w:rPr>
        <w:br/>
      </w:r>
      <w:r>
        <w:rPr>
          <w:rFonts w:eastAsia="Times New Roman"/>
        </w:rPr>
        <w:br/>
        <w:t>We have had help from volunteers, and they have really done their best and a little more to help. But even good things come to an end and the fact remains, the site cannot survive in the long run based on voluntary help</w:t>
      </w:r>
      <w:r w:rsidR="00E166E8">
        <w:rPr>
          <w:rFonts w:eastAsia="Times New Roman"/>
        </w:rPr>
        <w:t xml:space="preserve"> alone</w:t>
      </w:r>
      <w:r>
        <w:rPr>
          <w:rFonts w:eastAsia="Times New Roman"/>
        </w:rPr>
        <w:t>. We have the ambition that the information, the largest collection (and growing) of its kind in the world, with your help, shall be available for generations to come.</w:t>
      </w:r>
      <w:r>
        <w:rPr>
          <w:rFonts w:eastAsia="Times New Roman"/>
        </w:rPr>
        <w:br/>
      </w:r>
      <w:r>
        <w:rPr>
          <w:rFonts w:eastAsia="Times New Roman"/>
        </w:rPr>
        <w:br/>
        <w:t>To accomplish this we need professional help</w:t>
      </w:r>
      <w:r w:rsidR="006E7272">
        <w:rPr>
          <w:rFonts w:eastAsia="Times New Roman"/>
        </w:rPr>
        <w:t xml:space="preserve"> </w:t>
      </w:r>
      <w:r>
        <w:rPr>
          <w:rFonts w:eastAsia="Times New Roman"/>
        </w:rPr>
        <w:t>that can develop and maintain the program and secure that it’s stable and available also in the future. We can wish for this to happen but without enough money, it will remain a dream.</w:t>
      </w:r>
      <w:r>
        <w:rPr>
          <w:rFonts w:eastAsia="Times New Roman"/>
        </w:rPr>
        <w:br/>
      </w:r>
      <w:r>
        <w:rPr>
          <w:rFonts w:eastAsia="Times New Roman"/>
        </w:rPr>
        <w:br/>
        <w:t>We ask you, members of The Borzoi Encyclopedia/</w:t>
      </w:r>
      <w:proofErr w:type="spellStart"/>
      <w:r>
        <w:rPr>
          <w:rFonts w:eastAsia="Times New Roman"/>
        </w:rPr>
        <w:t>Borzoipedia</w:t>
      </w:r>
      <w:proofErr w:type="spellEnd"/>
      <w:r>
        <w:rPr>
          <w:rFonts w:eastAsia="Times New Roman"/>
        </w:rPr>
        <w:t xml:space="preserve"> if you are willing to continue as members and pay a member’s fee?</w:t>
      </w:r>
      <w:r>
        <w:rPr>
          <w:rFonts w:eastAsia="Times New Roman"/>
        </w:rPr>
        <w:br/>
        <w:t>We have two suggestions:</w:t>
      </w:r>
      <w:r>
        <w:rPr>
          <w:rFonts w:eastAsia="Times New Roman"/>
        </w:rPr>
        <w:br/>
      </w:r>
      <w:r>
        <w:rPr>
          <w:rStyle w:val="Stark"/>
          <w:rFonts w:eastAsia="Times New Roman"/>
        </w:rPr>
        <w:t>Life member 50€/50$</w:t>
      </w:r>
      <w:r>
        <w:rPr>
          <w:rFonts w:eastAsia="Times New Roman"/>
        </w:rPr>
        <w:br/>
      </w:r>
      <w:r>
        <w:rPr>
          <w:rStyle w:val="Stark"/>
          <w:rFonts w:eastAsia="Times New Roman"/>
        </w:rPr>
        <w:t>Yearly fee of 30€/30$</w:t>
      </w:r>
      <w:r>
        <w:rPr>
          <w:rFonts w:eastAsia="Times New Roman"/>
        </w:rPr>
        <w:br/>
      </w:r>
      <w:r>
        <w:rPr>
          <w:rFonts w:eastAsia="Times New Roman"/>
        </w:rPr>
        <w:br/>
      </w:r>
      <w:hyperlink r:id="rId4" w:history="1">
        <w:r>
          <w:rPr>
            <w:rStyle w:val="Stark"/>
            <w:rFonts w:eastAsia="Times New Roman"/>
            <w:color w:val="0000FF"/>
            <w:u w:val="single"/>
          </w:rPr>
          <w:t>I w</w:t>
        </w:r>
        <w:r w:rsidR="007219C4">
          <w:rPr>
            <w:rStyle w:val="Stark"/>
            <w:rFonts w:eastAsia="Times New Roman"/>
            <w:color w:val="0000FF"/>
            <w:u w:val="single"/>
          </w:rPr>
          <w:t xml:space="preserve">ant </w:t>
        </w:r>
        <w:r w:rsidR="0093328D">
          <w:rPr>
            <w:rStyle w:val="Stark"/>
            <w:rFonts w:eastAsia="Times New Roman"/>
            <w:color w:val="0000FF"/>
            <w:u w:val="single"/>
          </w:rPr>
          <w:t xml:space="preserve">to </w:t>
        </w:r>
        <w:r w:rsidR="00133225">
          <w:rPr>
            <w:rStyle w:val="Stark"/>
            <w:rFonts w:eastAsia="Times New Roman"/>
            <w:color w:val="0000FF"/>
            <w:u w:val="single"/>
          </w:rPr>
          <w:t>support</w:t>
        </w:r>
        <w:r w:rsidR="00251507">
          <w:rPr>
            <w:rStyle w:val="Stark"/>
            <w:rFonts w:eastAsia="Times New Roman"/>
            <w:color w:val="0000FF"/>
            <w:u w:val="single"/>
          </w:rPr>
          <w:t xml:space="preserve"> The Borzoi Encyclopedia</w:t>
        </w:r>
        <w:r>
          <w:rPr>
            <w:rStyle w:val="Stark"/>
            <w:rFonts w:eastAsia="Times New Roman"/>
            <w:color w:val="0000FF"/>
            <w:u w:val="single"/>
          </w:rPr>
          <w:t xml:space="preserve"> and pay the </w:t>
        </w:r>
        <w:r w:rsidR="00133225">
          <w:rPr>
            <w:rStyle w:val="Stark"/>
            <w:rFonts w:eastAsia="Times New Roman"/>
            <w:color w:val="0000FF"/>
            <w:u w:val="single"/>
          </w:rPr>
          <w:t xml:space="preserve">members </w:t>
        </w:r>
        <w:r>
          <w:rPr>
            <w:rStyle w:val="Stark"/>
            <w:rFonts w:eastAsia="Times New Roman"/>
            <w:color w:val="0000FF"/>
            <w:u w:val="single"/>
          </w:rPr>
          <w:t>fee</w:t>
        </w:r>
      </w:hyperlink>
      <w:r>
        <w:rPr>
          <w:rFonts w:eastAsia="Times New Roman"/>
        </w:rPr>
        <w:br/>
      </w:r>
      <w:r>
        <w:rPr>
          <w:rFonts w:eastAsia="Times New Roman"/>
        </w:rPr>
        <w:br/>
        <w:t xml:space="preserve">If you select the yearly fee it will reach until the end of 2023. This means that you can take part on-site or by the net at the TBE Council in Holland </w:t>
      </w:r>
      <w:r w:rsidR="004A31AD">
        <w:rPr>
          <w:rFonts w:eastAsia="Times New Roman"/>
        </w:rPr>
        <w:t xml:space="preserve">in September </w:t>
      </w:r>
      <w:r>
        <w:rPr>
          <w:rFonts w:eastAsia="Times New Roman"/>
        </w:rPr>
        <w:t xml:space="preserve">next year where the direction of the association will be </w:t>
      </w:r>
      <w:proofErr w:type="gramStart"/>
      <w:r>
        <w:rPr>
          <w:rFonts w:eastAsia="Times New Roman"/>
        </w:rPr>
        <w:t>discussed</w:t>
      </w:r>
      <w:proofErr w:type="gramEnd"/>
      <w:r>
        <w:rPr>
          <w:rFonts w:eastAsia="Times New Roman"/>
        </w:rPr>
        <w:t xml:space="preserve"> and members of the board elected. The Council will be held in connection with the IBC conference. There will be interesting events and workshops dedicated to borzoi.</w:t>
      </w:r>
    </w:p>
    <w:p w14:paraId="38FC3D09" w14:textId="2E780D20" w:rsidR="00242D22" w:rsidRDefault="008B591D">
      <w:r>
        <w:rPr>
          <w:rFonts w:eastAsia="Times New Roman"/>
        </w:rPr>
        <w:br/>
      </w:r>
      <w:r>
        <w:rPr>
          <w:rFonts w:eastAsia="Times New Roman"/>
        </w:rPr>
        <w:br/>
        <w:t>If you don't want to support TBE/</w:t>
      </w:r>
      <w:proofErr w:type="spellStart"/>
      <w:r>
        <w:rPr>
          <w:rFonts w:eastAsia="Times New Roman"/>
        </w:rPr>
        <w:t>Borzoipedia</w:t>
      </w:r>
      <w:proofErr w:type="spellEnd"/>
      <w:r>
        <w:rPr>
          <w:rFonts w:eastAsia="Times New Roman"/>
        </w:rPr>
        <w:t>!</w:t>
      </w:r>
      <w:r>
        <w:rPr>
          <w:rFonts w:eastAsia="Times New Roman"/>
        </w:rPr>
        <w:br/>
      </w:r>
      <w:hyperlink r:id="rId5" w:history="1">
        <w:r>
          <w:rPr>
            <w:rStyle w:val="Stark"/>
            <w:rFonts w:eastAsia="Times New Roman"/>
            <w:color w:val="0000FF"/>
            <w:u w:val="single"/>
          </w:rPr>
          <w:t>Unsubscribe!</w:t>
        </w:r>
      </w:hyperlink>
      <w:r>
        <w:rPr>
          <w:rFonts w:eastAsia="Times New Roman"/>
        </w:rPr>
        <w:br/>
      </w:r>
      <w:r>
        <w:rPr>
          <w:rFonts w:eastAsia="Times New Roman"/>
        </w:rPr>
        <w:br/>
        <w:t>Board of Directors</w:t>
      </w:r>
      <w:r>
        <w:rPr>
          <w:rFonts w:eastAsia="Times New Roman"/>
        </w:rPr>
        <w:br/>
      </w:r>
    </w:p>
    <w:sectPr w:rsidR="00242D22" w:rsidSect="0010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1D"/>
    <w:rsid w:val="00042788"/>
    <w:rsid w:val="000A4594"/>
    <w:rsid w:val="00107963"/>
    <w:rsid w:val="00121926"/>
    <w:rsid w:val="00133225"/>
    <w:rsid w:val="00187254"/>
    <w:rsid w:val="00242D22"/>
    <w:rsid w:val="00251507"/>
    <w:rsid w:val="002B51E1"/>
    <w:rsid w:val="002C6FED"/>
    <w:rsid w:val="003F4C91"/>
    <w:rsid w:val="00401296"/>
    <w:rsid w:val="0045725E"/>
    <w:rsid w:val="004A31AD"/>
    <w:rsid w:val="00566906"/>
    <w:rsid w:val="006E7272"/>
    <w:rsid w:val="007219C4"/>
    <w:rsid w:val="008B591D"/>
    <w:rsid w:val="00931237"/>
    <w:rsid w:val="0093328D"/>
    <w:rsid w:val="009A547A"/>
    <w:rsid w:val="00A23AC8"/>
    <w:rsid w:val="00AA7EEC"/>
    <w:rsid w:val="00AF7E2C"/>
    <w:rsid w:val="00BB651C"/>
    <w:rsid w:val="00BC6157"/>
    <w:rsid w:val="00C1369E"/>
    <w:rsid w:val="00C64319"/>
    <w:rsid w:val="00D02144"/>
    <w:rsid w:val="00D55346"/>
    <w:rsid w:val="00D6355A"/>
    <w:rsid w:val="00E01024"/>
    <w:rsid w:val="00E166E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7E55"/>
  <w15:chartTrackingRefBased/>
  <w15:docId w15:val="{E909C24E-2323-456E-84AC-9C13E2B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B591D"/>
    <w:rPr>
      <w:b/>
      <w:bCs/>
    </w:rPr>
  </w:style>
  <w:style w:type="character" w:styleId="Hyperlnk">
    <w:name w:val="Hyperlink"/>
    <w:basedOn w:val="Standardstycketeckensnitt"/>
    <w:uiPriority w:val="99"/>
    <w:semiHidden/>
    <w:unhideWhenUsed/>
    <w:rsid w:val="00A23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subscribe@borzoipedia.com?subject=Arvid%20Andersen" TargetMode="External"/><Relationship Id="rId4" Type="http://schemas.openxmlformats.org/officeDocument/2006/relationships/hyperlink" Target="https://donate.borzoipedia.com?subject=Arvid%20Ander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30</cp:revision>
  <dcterms:created xsi:type="dcterms:W3CDTF">2022-09-20T08:09:00Z</dcterms:created>
  <dcterms:modified xsi:type="dcterms:W3CDTF">2022-11-14T17:20:00Z</dcterms:modified>
</cp:coreProperties>
</file>